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EA739" w14:textId="58ADE002" w:rsidR="008E1BEC" w:rsidRPr="00516538" w:rsidRDefault="00573F2F" w:rsidP="00516538">
      <w:pPr>
        <w:pStyle w:val="Smallbodycopy"/>
      </w:pPr>
      <w:r>
        <w:t>May</w:t>
      </w:r>
      <w:r w:rsidR="001B6B0B">
        <w:t xml:space="preserve"> 2026</w:t>
      </w:r>
    </w:p>
    <w:p w14:paraId="5F1241E5" w14:textId="794B0AFB" w:rsidR="00132C9F" w:rsidRPr="00E95449" w:rsidRDefault="004540FE" w:rsidP="003C7A71">
      <w:pPr>
        <w:pStyle w:val="Title1"/>
      </w:pPr>
      <w:bookmarkStart w:id="0" w:name="_Hlk216345099"/>
      <w:r>
        <w:t xml:space="preserve">Petroleum </w:t>
      </w:r>
      <w:r w:rsidR="00BE1625">
        <w:t>title</w:t>
      </w:r>
      <w:r w:rsidR="00BB3378">
        <w:t xml:space="preserve"> work program</w:t>
      </w:r>
    </w:p>
    <w:tbl>
      <w:tblPr>
        <w:tblStyle w:val="DPIEnormal"/>
        <w:tblW w:w="6157" w:type="dxa"/>
        <w:tblInd w:w="4013" w:type="dxa"/>
        <w:tblLook w:val="0620" w:firstRow="1" w:lastRow="0" w:firstColumn="0" w:lastColumn="0" w:noHBand="1" w:noVBand="1"/>
        <w:tblCaption w:val="Government use only"/>
        <w:tblDescription w:val="Work program identification number"/>
      </w:tblPr>
      <w:tblGrid>
        <w:gridCol w:w="2827"/>
        <w:gridCol w:w="3330"/>
      </w:tblGrid>
      <w:tr w:rsidR="00BB3378" w:rsidRPr="00A74554" w14:paraId="067AAD7D" w14:textId="77777777" w:rsidTr="009F654E">
        <w:trPr>
          <w:cnfStyle w:val="100000000000" w:firstRow="1" w:lastRow="0" w:firstColumn="0" w:lastColumn="0" w:oddVBand="0" w:evenVBand="0" w:oddHBand="0" w:evenHBand="0" w:firstRowFirstColumn="0" w:firstRowLastColumn="0" w:lastRowFirstColumn="0" w:lastRowLastColumn="0"/>
        </w:trPr>
        <w:tc>
          <w:tcPr>
            <w:tcW w:w="2827" w:type="dxa"/>
            <w:tcBorders>
              <w:bottom w:val="nil"/>
              <w:right w:val="single" w:sz="4" w:space="0" w:color="FF0000"/>
            </w:tcBorders>
            <w:shd w:val="clear" w:color="auto" w:fill="D9D9D9" w:themeFill="background1" w:themeFillShade="D9"/>
          </w:tcPr>
          <w:bookmarkEnd w:id="0"/>
          <w:p w14:paraId="417A5702" w14:textId="77777777" w:rsidR="00BB3378" w:rsidRPr="005F72D6" w:rsidRDefault="00BB3378" w:rsidP="009F654E">
            <w:pPr>
              <w:pStyle w:val="Tableheader"/>
              <w:rPr>
                <w:rFonts w:ascii="Public Sans" w:hAnsi="Public Sans"/>
                <w:b/>
                <w:bCs/>
              </w:rPr>
            </w:pPr>
            <w:r w:rsidRPr="005F72D6">
              <w:rPr>
                <w:rFonts w:ascii="Public Sans" w:hAnsi="Public Sans"/>
                <w:b/>
                <w:bCs/>
              </w:rPr>
              <w:t>Work Program ID Number</w:t>
            </w:r>
          </w:p>
        </w:tc>
        <w:tc>
          <w:tcPr>
            <w:tcW w:w="3330" w:type="dxa"/>
            <w:tcBorders>
              <w:top w:val="single" w:sz="4" w:space="0" w:color="FF0000"/>
              <w:left w:val="single" w:sz="4" w:space="0" w:color="FF0000"/>
              <w:bottom w:val="single" w:sz="4" w:space="0" w:color="FF0000"/>
              <w:right w:val="single" w:sz="4" w:space="0" w:color="FF0000"/>
            </w:tcBorders>
            <w:shd w:val="clear" w:color="auto" w:fill="auto"/>
          </w:tcPr>
          <w:p w14:paraId="0D68BF2C" w14:textId="2BB5667B" w:rsidR="00BB3378" w:rsidRPr="00D553E0" w:rsidRDefault="00A30166" w:rsidP="00D553E0">
            <w:pPr>
              <w:pStyle w:val="GUO"/>
            </w:pPr>
            <w:r>
              <w:fldChar w:fldCharType="begin">
                <w:ffData>
                  <w:name w:val="Text91"/>
                  <w:enabled/>
                  <w:calcOnExit w:val="0"/>
                  <w:textInput>
                    <w:default w:val="Government use only"/>
                  </w:textInput>
                </w:ffData>
              </w:fldChar>
            </w:r>
            <w:bookmarkStart w:id="1" w:name="Text91"/>
            <w:r>
              <w:instrText xml:space="preserve"> FORMTEXT </w:instrText>
            </w:r>
            <w:r>
              <w:fldChar w:fldCharType="separate"/>
            </w:r>
            <w:r>
              <w:rPr>
                <w:noProof/>
              </w:rPr>
              <w:t>Government use only</w:t>
            </w:r>
            <w:r>
              <w:fldChar w:fldCharType="end"/>
            </w:r>
            <w:bookmarkEnd w:id="1"/>
          </w:p>
        </w:tc>
      </w:tr>
    </w:tbl>
    <w:p w14:paraId="19B47EE8" w14:textId="77777777" w:rsidR="00BB3378" w:rsidRPr="004540FE" w:rsidRDefault="00BB3378" w:rsidP="00BB3378">
      <w:pPr>
        <w:pStyle w:val="BodyText"/>
        <w:rPr>
          <w:color w:val="002664"/>
          <w:sz w:val="28"/>
          <w:szCs w:val="28"/>
        </w:rPr>
      </w:pPr>
      <w:r w:rsidRPr="004540FE">
        <w:rPr>
          <w:color w:val="002664"/>
          <w:sz w:val="28"/>
          <w:szCs w:val="28"/>
        </w:rPr>
        <w:t>Application for</w:t>
      </w:r>
    </w:p>
    <w:p w14:paraId="3C754BD8" w14:textId="4A71ADD0" w:rsidR="00BB3378" w:rsidRPr="005F72D6" w:rsidRDefault="00BB3378" w:rsidP="00BB3378">
      <w:pPr>
        <w:pStyle w:val="BodyText"/>
      </w:pPr>
      <w:r w:rsidRPr="005F72D6">
        <w:fldChar w:fldCharType="begin">
          <w:ffData>
            <w:name w:val="Check23"/>
            <w:enabled/>
            <w:calcOnExit w:val="0"/>
            <w:checkBox>
              <w:sizeAuto/>
              <w:default w:val="0"/>
              <w:checked w:val="0"/>
            </w:checkBox>
          </w:ffData>
        </w:fldChar>
      </w:r>
      <w:bookmarkStart w:id="2" w:name="Check23"/>
      <w:r w:rsidRPr="005F72D6">
        <w:instrText xml:space="preserve"> FORMCHECKBOX </w:instrText>
      </w:r>
      <w:r w:rsidRPr="005F72D6">
        <w:fldChar w:fldCharType="separate"/>
      </w:r>
      <w:r w:rsidRPr="005F72D6">
        <w:fldChar w:fldCharType="end"/>
      </w:r>
      <w:bookmarkEnd w:id="2"/>
      <w:r w:rsidRPr="005F72D6">
        <w:t xml:space="preserve"> Grant    </w:t>
      </w:r>
      <w:r w:rsidRPr="005F72D6">
        <w:fldChar w:fldCharType="begin">
          <w:ffData>
            <w:name w:val="Check24"/>
            <w:enabled/>
            <w:calcOnExit w:val="0"/>
            <w:checkBox>
              <w:sizeAuto/>
              <w:default w:val="0"/>
              <w:checked w:val="0"/>
            </w:checkBox>
          </w:ffData>
        </w:fldChar>
      </w:r>
      <w:bookmarkStart w:id="3" w:name="Check24"/>
      <w:r w:rsidRPr="005F72D6">
        <w:instrText xml:space="preserve"> FORMCHECKBOX </w:instrText>
      </w:r>
      <w:r w:rsidRPr="005F72D6">
        <w:fldChar w:fldCharType="separate"/>
      </w:r>
      <w:r w:rsidRPr="005F72D6">
        <w:fldChar w:fldCharType="end"/>
      </w:r>
      <w:bookmarkEnd w:id="3"/>
      <w:r w:rsidRPr="005F72D6">
        <w:t xml:space="preserve"> Renewal   </w:t>
      </w:r>
      <w:r w:rsidRPr="005F72D6">
        <w:fldChar w:fldCharType="begin">
          <w:ffData>
            <w:name w:val="Check3"/>
            <w:enabled/>
            <w:calcOnExit w:val="0"/>
            <w:checkBox>
              <w:sizeAuto/>
              <w:default w:val="0"/>
              <w:checked w:val="0"/>
            </w:checkBox>
          </w:ffData>
        </w:fldChar>
      </w:r>
      <w:bookmarkStart w:id="4" w:name="Check3"/>
      <w:r w:rsidRPr="005F72D6">
        <w:instrText xml:space="preserve"> FORMCHECKBOX </w:instrText>
      </w:r>
      <w:r w:rsidRPr="005F72D6">
        <w:fldChar w:fldCharType="separate"/>
      </w:r>
      <w:r w:rsidRPr="005F72D6">
        <w:fldChar w:fldCharType="end"/>
      </w:r>
      <w:bookmarkEnd w:id="4"/>
      <w:r w:rsidRPr="005F72D6">
        <w:t xml:space="preserve"> Transfer   </w:t>
      </w:r>
      <w:r w:rsidRPr="005F72D6">
        <w:fldChar w:fldCharType="begin">
          <w:ffData>
            <w:name w:val="Check4"/>
            <w:enabled/>
            <w:calcOnExit w:val="0"/>
            <w:checkBox>
              <w:sizeAuto/>
              <w:default w:val="0"/>
              <w:checked w:val="0"/>
            </w:checkBox>
          </w:ffData>
        </w:fldChar>
      </w:r>
      <w:bookmarkStart w:id="5" w:name="Check4"/>
      <w:r w:rsidRPr="005F72D6">
        <w:instrText xml:space="preserve"> FORMCHECKBOX </w:instrText>
      </w:r>
      <w:r w:rsidRPr="005F72D6">
        <w:fldChar w:fldCharType="separate"/>
      </w:r>
      <w:r w:rsidRPr="005F72D6">
        <w:fldChar w:fldCharType="end"/>
      </w:r>
      <w:bookmarkEnd w:id="5"/>
      <w:r w:rsidRPr="005F72D6">
        <w:t xml:space="preserve"> Amendment</w:t>
      </w:r>
    </w:p>
    <w:p w14:paraId="7AEB74D5" w14:textId="77777777" w:rsidR="00BB3378" w:rsidRPr="004540FE" w:rsidRDefault="00BB3378" w:rsidP="00BB3378">
      <w:pPr>
        <w:pStyle w:val="BodyText"/>
        <w:rPr>
          <w:color w:val="002664"/>
          <w:sz w:val="28"/>
          <w:szCs w:val="28"/>
        </w:rPr>
      </w:pPr>
      <w:r w:rsidRPr="004540FE">
        <w:rPr>
          <w:color w:val="002664"/>
          <w:sz w:val="28"/>
          <w:szCs w:val="28"/>
        </w:rPr>
        <w:t xml:space="preserve">Project </w:t>
      </w:r>
    </w:p>
    <w:p w14:paraId="35EE07A4" w14:textId="67E1C05D" w:rsidR="00BB3378" w:rsidRPr="005F72D6" w:rsidRDefault="00BB3378" w:rsidP="00BB3378">
      <w:pPr>
        <w:pStyle w:val="BodyText"/>
      </w:pPr>
      <w:r w:rsidRPr="005F72D6">
        <w:t xml:space="preserve">Is this </w:t>
      </w:r>
      <w:r w:rsidR="008B0167">
        <w:t>title</w:t>
      </w:r>
      <w:r w:rsidRPr="005F72D6">
        <w:t xml:space="preserve"> part of a </w:t>
      </w:r>
      <w:r w:rsidR="00BE1625">
        <w:t>broader</w:t>
      </w:r>
      <w:r w:rsidRPr="005F72D6">
        <w:t xml:space="preserve"> project? </w:t>
      </w:r>
      <w:r w:rsidR="003B4118">
        <w:rPr>
          <w:b/>
          <w:bCs/>
        </w:rPr>
        <w:fldChar w:fldCharType="begin">
          <w:ffData>
            <w:name w:val="Dropdown5"/>
            <w:enabled/>
            <w:calcOnExit w:val="0"/>
            <w:ddList>
              <w:result w:val="2"/>
              <w:listEntry w:val="Yes"/>
              <w:listEntry w:val="No"/>
              <w:listEntry w:val="Select"/>
            </w:ddList>
          </w:ffData>
        </w:fldChar>
      </w:r>
      <w:bookmarkStart w:id="6" w:name="Dropdown5"/>
      <w:r w:rsidR="003B4118">
        <w:rPr>
          <w:b/>
          <w:bCs/>
        </w:rPr>
        <w:instrText xml:space="preserve"> FORMDROPDOWN </w:instrText>
      </w:r>
      <w:r w:rsidR="003B4118">
        <w:rPr>
          <w:b/>
          <w:bCs/>
        </w:rPr>
      </w:r>
      <w:r w:rsidR="003B4118">
        <w:rPr>
          <w:b/>
          <w:bCs/>
        </w:rPr>
        <w:fldChar w:fldCharType="separate"/>
      </w:r>
      <w:r w:rsidR="003B4118">
        <w:rPr>
          <w:b/>
          <w:bCs/>
        </w:rPr>
        <w:fldChar w:fldCharType="end"/>
      </w:r>
      <w:bookmarkEnd w:id="6"/>
      <w:r w:rsidR="003B4118">
        <w:t xml:space="preserve"> </w:t>
      </w:r>
      <w:r w:rsidRPr="005F72D6">
        <w:t xml:space="preserve">(if yes, provide details in the </w:t>
      </w:r>
      <w:r w:rsidR="003D72E1">
        <w:br/>
      </w:r>
      <w:r w:rsidRPr="005F72D6">
        <w:t>Project section)</w:t>
      </w:r>
      <w:r w:rsidR="00684410">
        <w:t xml:space="preserve"> </w:t>
      </w:r>
    </w:p>
    <w:p w14:paraId="1FA825B0" w14:textId="06DB5F3E" w:rsidR="006B39AA" w:rsidRDefault="004540FE" w:rsidP="00BB3378">
      <w:pPr>
        <w:pStyle w:val="BodyText"/>
        <w:rPr>
          <w:color w:val="002664"/>
          <w:sz w:val="28"/>
          <w:szCs w:val="28"/>
        </w:rPr>
      </w:pPr>
      <w:r w:rsidRPr="004540FE">
        <w:rPr>
          <w:color w:val="002664"/>
          <w:sz w:val="28"/>
          <w:szCs w:val="28"/>
        </w:rPr>
        <w:t>Petroleum title type</w:t>
      </w:r>
    </w:p>
    <w:p w14:paraId="0818B27A" w14:textId="302C4998" w:rsidR="004540FE" w:rsidRPr="004540FE" w:rsidRDefault="004540FE" w:rsidP="00BB3378">
      <w:pPr>
        <w:pStyle w:val="BodyText"/>
        <w:rPr>
          <w:color w:val="auto"/>
        </w:rPr>
      </w:pPr>
      <w:r w:rsidRPr="004540FE">
        <w:rPr>
          <w:color w:val="auto"/>
        </w:rPr>
        <w:t>If this work program is being submitted alongside an application for grant of a new petroleum title, leave this blank.</w:t>
      </w:r>
    </w:p>
    <w:p w14:paraId="447C25E8" w14:textId="7953110D" w:rsidR="00BB3378" w:rsidRPr="005F72D6" w:rsidRDefault="008B0167" w:rsidP="00BB3378">
      <w:pPr>
        <w:pStyle w:val="BodyText"/>
      </w:pPr>
      <w:r>
        <w:t>Title</w:t>
      </w:r>
      <w:r w:rsidR="00BB3378" w:rsidRPr="005F72D6">
        <w:t xml:space="preserve"> type: </w:t>
      </w:r>
      <w:r w:rsidR="004540FE">
        <w:fldChar w:fldCharType="begin">
          <w:ffData>
            <w:name w:val="Dropdown2"/>
            <w:enabled/>
            <w:calcOnExit w:val="0"/>
            <w:ddList>
              <w:listEntry w:val="Choose one"/>
              <w:listEntry w:val="PEL"/>
              <w:listEntry w:val="PEP (Offshore)"/>
              <w:listEntry w:val="PSPAUTH"/>
            </w:ddList>
          </w:ffData>
        </w:fldChar>
      </w:r>
      <w:bookmarkStart w:id="7" w:name="Dropdown2"/>
      <w:r w:rsidR="004540FE">
        <w:instrText xml:space="preserve"> FORMDROPDOWN </w:instrText>
      </w:r>
      <w:r w:rsidR="004540FE">
        <w:fldChar w:fldCharType="separate"/>
      </w:r>
      <w:r w:rsidR="004540FE">
        <w:fldChar w:fldCharType="end"/>
      </w:r>
      <w:bookmarkEnd w:id="7"/>
      <w:r w:rsidR="00BB3378" w:rsidRPr="005F72D6">
        <w:t xml:space="preserve">   </w:t>
      </w:r>
      <w:r w:rsidR="006B39AA">
        <w:t xml:space="preserve">                      </w:t>
      </w:r>
      <w:r>
        <w:t>Title</w:t>
      </w:r>
      <w:r w:rsidR="00BB3378" w:rsidRPr="005F72D6">
        <w:t xml:space="preserve"> number: </w:t>
      </w:r>
      <w:r w:rsidR="00BB3378" w:rsidRPr="00FD16E0">
        <w:rPr>
          <w:sz w:val="20"/>
          <w:szCs w:val="20"/>
        </w:rPr>
        <w:fldChar w:fldCharType="begin">
          <w:ffData>
            <w:name w:val="Text50"/>
            <w:enabled/>
            <w:calcOnExit w:val="0"/>
            <w:textInput/>
          </w:ffData>
        </w:fldChar>
      </w:r>
      <w:bookmarkStart w:id="8" w:name="Text50"/>
      <w:r w:rsidR="00BB3378" w:rsidRPr="00FD16E0">
        <w:rPr>
          <w:sz w:val="20"/>
          <w:szCs w:val="20"/>
        </w:rPr>
        <w:instrText xml:space="preserve"> FORMTEXT </w:instrText>
      </w:r>
      <w:r w:rsidR="00BB3378" w:rsidRPr="00FD16E0">
        <w:rPr>
          <w:sz w:val="20"/>
          <w:szCs w:val="20"/>
        </w:rPr>
      </w:r>
      <w:r w:rsidR="00BB3378" w:rsidRPr="00FD16E0">
        <w:rPr>
          <w:sz w:val="20"/>
          <w:szCs w:val="20"/>
        </w:rPr>
        <w:fldChar w:fldCharType="separate"/>
      </w:r>
      <w:r w:rsidR="00BB3378" w:rsidRPr="00FD16E0">
        <w:rPr>
          <w:noProof/>
          <w:sz w:val="20"/>
          <w:szCs w:val="20"/>
        </w:rPr>
        <w:t> </w:t>
      </w:r>
      <w:r w:rsidR="00BB3378" w:rsidRPr="00FD16E0">
        <w:rPr>
          <w:noProof/>
          <w:sz w:val="20"/>
          <w:szCs w:val="20"/>
        </w:rPr>
        <w:t> </w:t>
      </w:r>
      <w:r w:rsidR="00BB3378" w:rsidRPr="00FD16E0">
        <w:rPr>
          <w:noProof/>
          <w:sz w:val="20"/>
          <w:szCs w:val="20"/>
        </w:rPr>
        <w:t> </w:t>
      </w:r>
      <w:r w:rsidR="00BB3378" w:rsidRPr="00FD16E0">
        <w:rPr>
          <w:noProof/>
          <w:sz w:val="20"/>
          <w:szCs w:val="20"/>
        </w:rPr>
        <w:t> </w:t>
      </w:r>
      <w:r w:rsidR="00BB3378" w:rsidRPr="00FD16E0">
        <w:rPr>
          <w:noProof/>
          <w:sz w:val="20"/>
          <w:szCs w:val="20"/>
        </w:rPr>
        <w:t> </w:t>
      </w:r>
      <w:r w:rsidR="00BB3378" w:rsidRPr="00FD16E0">
        <w:rPr>
          <w:sz w:val="20"/>
          <w:szCs w:val="20"/>
        </w:rPr>
        <w:fldChar w:fldCharType="end"/>
      </w:r>
      <w:bookmarkEnd w:id="8"/>
      <w:r w:rsidR="00BB3378" w:rsidRPr="005F72D6">
        <w:t xml:space="preserve"> </w:t>
      </w:r>
      <w:r w:rsidR="006B39AA">
        <w:t xml:space="preserve">                                 </w:t>
      </w:r>
      <w:r w:rsidR="00BB3378" w:rsidRPr="005F72D6">
        <w:t xml:space="preserve">Act/Year: </w:t>
      </w:r>
      <w:r w:rsidR="004540FE">
        <w:fldChar w:fldCharType="begin">
          <w:ffData>
            <w:name w:val="Dropdown3"/>
            <w:enabled/>
            <w:calcOnExit w:val="0"/>
            <w:ddList>
              <w:listEntry w:val="Select"/>
              <w:listEntry w:val="1955"/>
              <w:listEntry w:val="1967 (Offshore)"/>
              <w:listEntry w:val="1991"/>
            </w:ddList>
          </w:ffData>
        </w:fldChar>
      </w:r>
      <w:bookmarkStart w:id="9" w:name="Dropdown3"/>
      <w:r w:rsidR="004540FE">
        <w:instrText xml:space="preserve"> FORMDROPDOWN </w:instrText>
      </w:r>
      <w:r w:rsidR="004540FE">
        <w:fldChar w:fldCharType="separate"/>
      </w:r>
      <w:r w:rsidR="004540FE">
        <w:fldChar w:fldCharType="end"/>
      </w:r>
      <w:bookmarkEnd w:id="9"/>
    </w:p>
    <w:p w14:paraId="1DA0369A" w14:textId="67F5568B" w:rsidR="00F914C5" w:rsidRPr="004540FE" w:rsidRDefault="00F914C5" w:rsidP="00F914C5">
      <w:pPr>
        <w:pStyle w:val="BodyText"/>
        <w:rPr>
          <w:color w:val="002664"/>
          <w:sz w:val="28"/>
          <w:szCs w:val="28"/>
        </w:rPr>
      </w:pPr>
      <w:r>
        <w:rPr>
          <w:color w:val="002664"/>
          <w:sz w:val="28"/>
          <w:szCs w:val="28"/>
        </w:rPr>
        <w:t xml:space="preserve">Work program </w:t>
      </w:r>
      <w:r w:rsidR="003C6A36">
        <w:rPr>
          <w:color w:val="002664"/>
          <w:sz w:val="28"/>
          <w:szCs w:val="28"/>
        </w:rPr>
        <w:t>submission type</w:t>
      </w:r>
    </w:p>
    <w:p w14:paraId="265B7109" w14:textId="268DA5FD" w:rsidR="00F914C5" w:rsidRPr="005F72D6" w:rsidRDefault="00F914C5" w:rsidP="00F914C5">
      <w:pPr>
        <w:pStyle w:val="BodyText"/>
      </w:pPr>
      <w:r w:rsidRPr="005F72D6">
        <w:fldChar w:fldCharType="begin">
          <w:ffData>
            <w:name w:val="Check23"/>
            <w:enabled/>
            <w:calcOnExit w:val="0"/>
            <w:checkBox>
              <w:sizeAuto/>
              <w:default w:val="0"/>
              <w:checked w:val="0"/>
            </w:checkBox>
          </w:ffData>
        </w:fldChar>
      </w:r>
      <w:r w:rsidRPr="005F72D6">
        <w:instrText xml:space="preserve"> FORMCHECKBOX </w:instrText>
      </w:r>
      <w:r w:rsidRPr="005F72D6">
        <w:fldChar w:fldCharType="separate"/>
      </w:r>
      <w:r w:rsidRPr="005F72D6">
        <w:fldChar w:fldCharType="end"/>
      </w:r>
      <w:r w:rsidRPr="005F72D6">
        <w:t xml:space="preserve"> </w:t>
      </w:r>
      <w:r w:rsidR="003C6A36">
        <w:t>Fixed agenda for a full term</w:t>
      </w:r>
      <w:r w:rsidRPr="005F72D6">
        <w:t xml:space="preserve">    </w:t>
      </w:r>
      <w:r w:rsidRPr="005F72D6">
        <w:fldChar w:fldCharType="begin">
          <w:ffData>
            <w:name w:val="Check24"/>
            <w:enabled/>
            <w:calcOnExit w:val="0"/>
            <w:checkBox>
              <w:sizeAuto/>
              <w:default w:val="0"/>
              <w:checked w:val="0"/>
            </w:checkBox>
          </w:ffData>
        </w:fldChar>
      </w:r>
      <w:r w:rsidRPr="005F72D6">
        <w:instrText xml:space="preserve"> FORMCHECKBOX </w:instrText>
      </w:r>
      <w:r w:rsidRPr="005F72D6">
        <w:fldChar w:fldCharType="separate"/>
      </w:r>
      <w:r w:rsidRPr="005F72D6">
        <w:fldChar w:fldCharType="end"/>
      </w:r>
      <w:r w:rsidRPr="005F72D6">
        <w:t xml:space="preserve"> </w:t>
      </w:r>
      <w:r w:rsidR="003C6A36">
        <w:t>Initial progressive agenda</w:t>
      </w:r>
      <w:r w:rsidRPr="005F72D6">
        <w:t xml:space="preserve">   </w:t>
      </w:r>
      <w:r w:rsidRPr="005F72D6">
        <w:fldChar w:fldCharType="begin">
          <w:ffData>
            <w:name w:val="Check3"/>
            <w:enabled/>
            <w:calcOnExit w:val="0"/>
            <w:checkBox>
              <w:sizeAuto/>
              <w:default w:val="0"/>
              <w:checked w:val="0"/>
            </w:checkBox>
          </w:ffData>
        </w:fldChar>
      </w:r>
      <w:r w:rsidRPr="005F72D6">
        <w:instrText xml:space="preserve"> FORMCHECKBOX </w:instrText>
      </w:r>
      <w:r w:rsidRPr="005F72D6">
        <w:fldChar w:fldCharType="separate"/>
      </w:r>
      <w:r w:rsidRPr="005F72D6">
        <w:fldChar w:fldCharType="end"/>
      </w:r>
      <w:r w:rsidRPr="005F72D6">
        <w:t xml:space="preserve"> </w:t>
      </w:r>
      <w:r w:rsidR="003C6A36">
        <w:t>Further progressive agenda</w:t>
      </w:r>
    </w:p>
    <w:p w14:paraId="00C1E6DE" w14:textId="77777777" w:rsidR="006B39AA" w:rsidRDefault="006B39AA" w:rsidP="00BB3378">
      <w:pPr>
        <w:pStyle w:val="BodyText"/>
        <w:rPr>
          <w:color w:val="002664"/>
        </w:rPr>
      </w:pPr>
    </w:p>
    <w:p w14:paraId="69C71D6E" w14:textId="0051FEA6" w:rsidR="00BB3378" w:rsidRPr="005F72D6" w:rsidRDefault="004540FE" w:rsidP="00BB3378">
      <w:pPr>
        <w:pStyle w:val="BodyText"/>
      </w:pPr>
      <w:r>
        <w:rPr>
          <w:color w:val="002664"/>
          <w:sz w:val="28"/>
          <w:szCs w:val="28"/>
        </w:rPr>
        <w:t>Petroleum title</w:t>
      </w:r>
      <w:r w:rsidR="00BB3378" w:rsidRPr="004540FE">
        <w:rPr>
          <w:color w:val="002664"/>
          <w:sz w:val="28"/>
          <w:szCs w:val="28"/>
        </w:rPr>
        <w:t xml:space="preserve"> holder(s)/Applicant(s):</w:t>
      </w:r>
      <w:r w:rsidR="00BB3378" w:rsidRPr="005F72D6">
        <w:t xml:space="preserve"> </w:t>
      </w:r>
      <w:r w:rsidR="006B39AA">
        <w:fldChar w:fldCharType="begin">
          <w:ffData>
            <w:name w:val="Text90"/>
            <w:enabled/>
            <w:calcOnExit w:val="0"/>
            <w:textInput/>
          </w:ffData>
        </w:fldChar>
      </w:r>
      <w:bookmarkStart w:id="10" w:name="Text90"/>
      <w:r w:rsidR="006B39AA">
        <w:instrText xml:space="preserve"> FORMTEXT </w:instrText>
      </w:r>
      <w:r w:rsidR="006B39AA">
        <w:fldChar w:fldCharType="separate"/>
      </w:r>
      <w:r w:rsidR="006B39AA">
        <w:rPr>
          <w:noProof/>
        </w:rPr>
        <w:t> </w:t>
      </w:r>
      <w:r w:rsidR="006B39AA">
        <w:rPr>
          <w:noProof/>
        </w:rPr>
        <w:t> </w:t>
      </w:r>
      <w:r w:rsidR="006B39AA">
        <w:rPr>
          <w:noProof/>
        </w:rPr>
        <w:t> </w:t>
      </w:r>
      <w:r w:rsidR="006B39AA">
        <w:rPr>
          <w:noProof/>
        </w:rPr>
        <w:t> </w:t>
      </w:r>
      <w:r w:rsidR="006B39AA">
        <w:rPr>
          <w:noProof/>
        </w:rPr>
        <w:t> </w:t>
      </w:r>
      <w:r w:rsidR="006B39AA">
        <w:fldChar w:fldCharType="end"/>
      </w:r>
      <w:bookmarkEnd w:id="10"/>
    </w:p>
    <w:tbl>
      <w:tblPr>
        <w:tblStyle w:val="ListTable3-Accent2"/>
        <w:tblW w:w="10627" w:type="dxa"/>
        <w:tblLook w:val="04A0" w:firstRow="1" w:lastRow="0" w:firstColumn="1" w:lastColumn="0" w:noHBand="0" w:noVBand="1"/>
      </w:tblPr>
      <w:tblGrid>
        <w:gridCol w:w="1604"/>
        <w:gridCol w:w="2360"/>
        <w:gridCol w:w="2127"/>
        <w:gridCol w:w="2409"/>
        <w:gridCol w:w="2127"/>
      </w:tblGrid>
      <w:tr w:rsidR="004540FE" w:rsidRPr="00262B9E" w14:paraId="32BA785D" w14:textId="77777777" w:rsidTr="004540F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04" w:type="dxa"/>
            <w:shd w:val="clear" w:color="auto" w:fill="D1F2FF" w:themeFill="accent4" w:themeFillTint="66"/>
          </w:tcPr>
          <w:p w14:paraId="6DF7BD38" w14:textId="77777777" w:rsidR="004540FE" w:rsidRPr="00262B9E" w:rsidRDefault="004540FE" w:rsidP="009F654E">
            <w:pPr>
              <w:jc w:val="center"/>
              <w:rPr>
                <w:szCs w:val="20"/>
              </w:rPr>
            </w:pPr>
          </w:p>
        </w:tc>
        <w:tc>
          <w:tcPr>
            <w:tcW w:w="2360" w:type="dxa"/>
            <w:shd w:val="clear" w:color="auto" w:fill="D1F2FF" w:themeFill="accent4" w:themeFillTint="66"/>
          </w:tcPr>
          <w:p w14:paraId="54230FA5" w14:textId="77777777" w:rsidR="004540FE" w:rsidRPr="004540FE" w:rsidRDefault="004540FE" w:rsidP="009F654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Cs w:val="20"/>
              </w:rPr>
            </w:pPr>
            <w:r w:rsidRPr="004540FE">
              <w:rPr>
                <w:rFonts w:asciiTheme="minorHAnsi" w:hAnsiTheme="minorHAnsi"/>
                <w:color w:val="auto"/>
                <w:szCs w:val="20"/>
              </w:rPr>
              <w:t>Stage 1</w:t>
            </w:r>
          </w:p>
        </w:tc>
        <w:tc>
          <w:tcPr>
            <w:tcW w:w="2127" w:type="dxa"/>
            <w:shd w:val="clear" w:color="auto" w:fill="D1F2FF" w:themeFill="accent4" w:themeFillTint="66"/>
          </w:tcPr>
          <w:p w14:paraId="601C01FC" w14:textId="77777777" w:rsidR="004540FE" w:rsidRPr="004540FE" w:rsidRDefault="004540FE" w:rsidP="009F654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Cs w:val="20"/>
              </w:rPr>
            </w:pPr>
            <w:r w:rsidRPr="004540FE">
              <w:rPr>
                <w:rFonts w:asciiTheme="minorHAnsi" w:hAnsiTheme="minorHAnsi"/>
                <w:color w:val="auto"/>
                <w:szCs w:val="20"/>
              </w:rPr>
              <w:t>Stage 2</w:t>
            </w:r>
          </w:p>
        </w:tc>
        <w:tc>
          <w:tcPr>
            <w:tcW w:w="2409" w:type="dxa"/>
            <w:shd w:val="clear" w:color="auto" w:fill="D1F2FF" w:themeFill="accent4" w:themeFillTint="66"/>
          </w:tcPr>
          <w:p w14:paraId="2D85009B" w14:textId="77777777" w:rsidR="004540FE" w:rsidRPr="004540FE" w:rsidRDefault="004540FE" w:rsidP="009F654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Cs w:val="20"/>
              </w:rPr>
            </w:pPr>
            <w:r w:rsidRPr="004540FE">
              <w:rPr>
                <w:rFonts w:asciiTheme="minorHAnsi" w:hAnsiTheme="minorHAnsi"/>
                <w:color w:val="auto"/>
                <w:szCs w:val="20"/>
              </w:rPr>
              <w:t>Stage 3</w:t>
            </w:r>
          </w:p>
        </w:tc>
        <w:tc>
          <w:tcPr>
            <w:tcW w:w="2127" w:type="dxa"/>
            <w:shd w:val="clear" w:color="auto" w:fill="D1F2FF" w:themeFill="accent4" w:themeFillTint="66"/>
          </w:tcPr>
          <w:p w14:paraId="62750EE7" w14:textId="77777777" w:rsidR="004540FE" w:rsidRPr="004540FE" w:rsidRDefault="004540FE" w:rsidP="009F654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Cs w:val="20"/>
              </w:rPr>
            </w:pPr>
            <w:r w:rsidRPr="004540FE">
              <w:rPr>
                <w:rFonts w:asciiTheme="minorHAnsi" w:hAnsiTheme="minorHAnsi"/>
                <w:color w:val="auto"/>
                <w:szCs w:val="20"/>
              </w:rPr>
              <w:t>Stage 4</w:t>
            </w:r>
          </w:p>
        </w:tc>
      </w:tr>
      <w:tr w:rsidR="004540FE" w:rsidRPr="00262B9E" w14:paraId="6747E8F4" w14:textId="77777777" w:rsidTr="004540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D1F2FF" w:themeFill="accent4" w:themeFillTint="66"/>
          </w:tcPr>
          <w:p w14:paraId="36A86226" w14:textId="77777777" w:rsidR="004540FE" w:rsidRPr="00262B9E" w:rsidRDefault="004540FE" w:rsidP="009F654E">
            <w:pPr>
              <w:jc w:val="center"/>
              <w:rPr>
                <w:rFonts w:asciiTheme="minorHAnsi" w:hAnsiTheme="minorHAnsi"/>
                <w:szCs w:val="20"/>
              </w:rPr>
            </w:pPr>
            <w:r w:rsidRPr="00262B9E">
              <w:rPr>
                <w:rFonts w:asciiTheme="minorHAnsi" w:hAnsiTheme="minorHAnsi"/>
                <w:szCs w:val="20"/>
              </w:rPr>
              <w:t>Indicative progress</w:t>
            </w:r>
          </w:p>
        </w:tc>
        <w:tc>
          <w:tcPr>
            <w:tcW w:w="2360" w:type="dxa"/>
            <w:shd w:val="clear" w:color="auto" w:fill="D1F2FF" w:themeFill="accent4" w:themeFillTint="66"/>
          </w:tcPr>
          <w:p w14:paraId="74CA27E3" w14:textId="6EBD95CE" w:rsidR="004540FE" w:rsidRPr="00262B9E" w:rsidRDefault="004540FE" w:rsidP="009F654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Cs w:val="20"/>
              </w:rPr>
            </w:pPr>
            <w:r>
              <w:rPr>
                <w:rFonts w:asciiTheme="minorHAnsi" w:hAnsiTheme="minorHAnsi"/>
                <w:b/>
                <w:bCs/>
                <w:szCs w:val="20"/>
              </w:rPr>
              <w:t>Play / prospect generation</w:t>
            </w:r>
          </w:p>
        </w:tc>
        <w:tc>
          <w:tcPr>
            <w:tcW w:w="2127" w:type="dxa"/>
            <w:shd w:val="clear" w:color="auto" w:fill="D1F2FF" w:themeFill="accent4" w:themeFillTint="66"/>
          </w:tcPr>
          <w:p w14:paraId="0A6938BD" w14:textId="4B32A2A2" w:rsidR="004540FE" w:rsidRPr="00262B9E" w:rsidRDefault="004540FE" w:rsidP="009F654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Cs w:val="20"/>
              </w:rPr>
            </w:pPr>
            <w:r>
              <w:rPr>
                <w:rFonts w:asciiTheme="minorHAnsi" w:hAnsiTheme="minorHAnsi"/>
                <w:b/>
                <w:bCs/>
                <w:szCs w:val="20"/>
              </w:rPr>
              <w:t>Prospect testing</w:t>
            </w:r>
          </w:p>
        </w:tc>
        <w:tc>
          <w:tcPr>
            <w:tcW w:w="2409" w:type="dxa"/>
            <w:shd w:val="clear" w:color="auto" w:fill="D1F2FF" w:themeFill="accent4" w:themeFillTint="66"/>
          </w:tcPr>
          <w:p w14:paraId="01B25526" w14:textId="78B53E8F" w:rsidR="004540FE" w:rsidRPr="00262B9E" w:rsidRDefault="004540FE" w:rsidP="009F654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Cs w:val="20"/>
              </w:rPr>
            </w:pPr>
            <w:r>
              <w:rPr>
                <w:rFonts w:asciiTheme="minorHAnsi" w:hAnsiTheme="minorHAnsi"/>
                <w:b/>
                <w:bCs/>
                <w:szCs w:val="20"/>
              </w:rPr>
              <w:t>Resource definition</w:t>
            </w:r>
          </w:p>
        </w:tc>
        <w:tc>
          <w:tcPr>
            <w:tcW w:w="2127" w:type="dxa"/>
            <w:shd w:val="clear" w:color="auto" w:fill="D1F2FF" w:themeFill="accent4" w:themeFillTint="66"/>
          </w:tcPr>
          <w:p w14:paraId="317945E8" w14:textId="65F05257" w:rsidR="004540FE" w:rsidRPr="00262B9E" w:rsidRDefault="004540FE" w:rsidP="009F654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Cs w:val="20"/>
              </w:rPr>
            </w:pPr>
            <w:r>
              <w:rPr>
                <w:rFonts w:asciiTheme="minorHAnsi" w:hAnsiTheme="minorHAnsi"/>
                <w:b/>
                <w:bCs/>
                <w:szCs w:val="20"/>
              </w:rPr>
              <w:t>Resource planning</w:t>
            </w:r>
          </w:p>
        </w:tc>
      </w:tr>
      <w:tr w:rsidR="004540FE" w:rsidRPr="00262B9E" w14:paraId="6BAF8696" w14:textId="77777777" w:rsidTr="004540FE">
        <w:tc>
          <w:tcPr>
            <w:cnfStyle w:val="001000000000" w:firstRow="0" w:lastRow="0" w:firstColumn="1" w:lastColumn="0" w:oddVBand="0" w:evenVBand="0" w:oddHBand="0" w:evenHBand="0" w:firstRowFirstColumn="0" w:firstRowLastColumn="0" w:lastRowFirstColumn="0" w:lastRowLastColumn="0"/>
            <w:tcW w:w="1604" w:type="dxa"/>
            <w:shd w:val="clear" w:color="auto" w:fill="D1F2FF" w:themeFill="accent4" w:themeFillTint="66"/>
          </w:tcPr>
          <w:p w14:paraId="4CC0C24A" w14:textId="77777777" w:rsidR="004540FE" w:rsidRPr="00262B9E" w:rsidRDefault="004540FE" w:rsidP="009F654E">
            <w:pPr>
              <w:jc w:val="center"/>
              <w:rPr>
                <w:rFonts w:asciiTheme="minorHAnsi" w:hAnsiTheme="minorHAnsi"/>
                <w:szCs w:val="20"/>
              </w:rPr>
            </w:pPr>
            <w:r w:rsidRPr="00262B9E">
              <w:rPr>
                <w:rFonts w:asciiTheme="minorHAnsi" w:hAnsiTheme="minorHAnsi"/>
                <w:szCs w:val="20"/>
              </w:rPr>
              <w:t>Year 1</w:t>
            </w:r>
          </w:p>
        </w:tc>
        <w:tc>
          <w:tcPr>
            <w:tcW w:w="2360" w:type="dxa"/>
          </w:tcPr>
          <w:p w14:paraId="19EA6F12" w14:textId="77777777" w:rsidR="004540FE" w:rsidRPr="00262B9E" w:rsidRDefault="004540FE" w:rsidP="009F654E">
            <w:pPr>
              <w:jc w:val="center"/>
              <w:cnfStyle w:val="000000000000" w:firstRow="0" w:lastRow="0" w:firstColumn="0" w:lastColumn="0" w:oddVBand="0" w:evenVBand="0" w:oddHBand="0" w:evenHBand="0" w:firstRowFirstColumn="0" w:firstRowLastColumn="0" w:lastRowFirstColumn="0" w:lastRowLastColumn="0"/>
              <w:rPr>
                <w:szCs w:val="20"/>
              </w:rPr>
            </w:pPr>
            <w:r w:rsidRPr="00262B9E">
              <w:rPr>
                <w:szCs w:val="20"/>
              </w:rPr>
              <w:fldChar w:fldCharType="begin">
                <w:ffData>
                  <w:name w:val="Check17"/>
                  <w:enabled/>
                  <w:calcOnExit w:val="0"/>
                  <w:checkBox>
                    <w:sizeAuto/>
                    <w:default w:val="0"/>
                    <w:checked w:val="0"/>
                  </w:checkBox>
                </w:ffData>
              </w:fldChar>
            </w:r>
            <w:bookmarkStart w:id="11" w:name="Check17"/>
            <w:r w:rsidRPr="00262B9E">
              <w:rPr>
                <w:szCs w:val="20"/>
              </w:rPr>
              <w:instrText xml:space="preserve"> FORMCHECKBOX </w:instrText>
            </w:r>
            <w:r w:rsidRPr="00262B9E">
              <w:rPr>
                <w:szCs w:val="20"/>
              </w:rPr>
            </w:r>
            <w:r w:rsidRPr="00262B9E">
              <w:rPr>
                <w:szCs w:val="20"/>
              </w:rPr>
              <w:fldChar w:fldCharType="separate"/>
            </w:r>
            <w:r w:rsidRPr="00262B9E">
              <w:rPr>
                <w:szCs w:val="20"/>
              </w:rPr>
              <w:fldChar w:fldCharType="end"/>
            </w:r>
            <w:bookmarkEnd w:id="11"/>
          </w:p>
        </w:tc>
        <w:tc>
          <w:tcPr>
            <w:tcW w:w="2127" w:type="dxa"/>
          </w:tcPr>
          <w:p w14:paraId="51B3C561" w14:textId="77777777" w:rsidR="004540FE" w:rsidRPr="00262B9E" w:rsidRDefault="004540FE" w:rsidP="009F654E">
            <w:pPr>
              <w:jc w:val="center"/>
              <w:cnfStyle w:val="000000000000" w:firstRow="0" w:lastRow="0" w:firstColumn="0" w:lastColumn="0" w:oddVBand="0" w:evenVBand="0" w:oddHBand="0" w:evenHBand="0" w:firstRowFirstColumn="0" w:firstRowLastColumn="0" w:lastRowFirstColumn="0" w:lastRowLastColumn="0"/>
              <w:rPr>
                <w:szCs w:val="20"/>
              </w:rPr>
            </w:pPr>
            <w:r w:rsidRPr="00262B9E">
              <w:rPr>
                <w:szCs w:val="20"/>
              </w:rPr>
              <w:fldChar w:fldCharType="begin">
                <w:ffData>
                  <w:name w:val="Check17"/>
                  <w:enabled/>
                  <w:calcOnExit w:val="0"/>
                  <w:checkBox>
                    <w:sizeAuto/>
                    <w:default w:val="0"/>
                  </w:checkBox>
                </w:ffData>
              </w:fldChar>
            </w:r>
            <w:r w:rsidRPr="00262B9E">
              <w:rPr>
                <w:szCs w:val="20"/>
              </w:rPr>
              <w:instrText xml:space="preserve"> FORMCHECKBOX </w:instrText>
            </w:r>
            <w:r w:rsidRPr="00262B9E">
              <w:rPr>
                <w:szCs w:val="20"/>
              </w:rPr>
            </w:r>
            <w:r w:rsidRPr="00262B9E">
              <w:rPr>
                <w:szCs w:val="20"/>
              </w:rPr>
              <w:fldChar w:fldCharType="separate"/>
            </w:r>
            <w:r w:rsidRPr="00262B9E">
              <w:rPr>
                <w:szCs w:val="20"/>
              </w:rPr>
              <w:fldChar w:fldCharType="end"/>
            </w:r>
          </w:p>
        </w:tc>
        <w:tc>
          <w:tcPr>
            <w:tcW w:w="2409" w:type="dxa"/>
          </w:tcPr>
          <w:p w14:paraId="78A7EAC8" w14:textId="77777777" w:rsidR="004540FE" w:rsidRPr="00262B9E" w:rsidRDefault="004540FE" w:rsidP="009F654E">
            <w:pPr>
              <w:jc w:val="center"/>
              <w:cnfStyle w:val="000000000000" w:firstRow="0" w:lastRow="0" w:firstColumn="0" w:lastColumn="0" w:oddVBand="0" w:evenVBand="0" w:oddHBand="0" w:evenHBand="0" w:firstRowFirstColumn="0" w:firstRowLastColumn="0" w:lastRowFirstColumn="0" w:lastRowLastColumn="0"/>
              <w:rPr>
                <w:szCs w:val="20"/>
              </w:rPr>
            </w:pPr>
            <w:r w:rsidRPr="00262B9E">
              <w:rPr>
                <w:szCs w:val="20"/>
              </w:rPr>
              <w:fldChar w:fldCharType="begin">
                <w:ffData>
                  <w:name w:val="Check17"/>
                  <w:enabled/>
                  <w:calcOnExit w:val="0"/>
                  <w:checkBox>
                    <w:sizeAuto/>
                    <w:default w:val="0"/>
                  </w:checkBox>
                </w:ffData>
              </w:fldChar>
            </w:r>
            <w:r w:rsidRPr="00262B9E">
              <w:rPr>
                <w:szCs w:val="20"/>
              </w:rPr>
              <w:instrText xml:space="preserve"> FORMCHECKBOX </w:instrText>
            </w:r>
            <w:r w:rsidRPr="00262B9E">
              <w:rPr>
                <w:szCs w:val="20"/>
              </w:rPr>
            </w:r>
            <w:r w:rsidRPr="00262B9E">
              <w:rPr>
                <w:szCs w:val="20"/>
              </w:rPr>
              <w:fldChar w:fldCharType="separate"/>
            </w:r>
            <w:r w:rsidRPr="00262B9E">
              <w:rPr>
                <w:szCs w:val="20"/>
              </w:rPr>
              <w:fldChar w:fldCharType="end"/>
            </w:r>
          </w:p>
        </w:tc>
        <w:tc>
          <w:tcPr>
            <w:tcW w:w="2127" w:type="dxa"/>
          </w:tcPr>
          <w:p w14:paraId="5CE704F9" w14:textId="77777777" w:rsidR="004540FE" w:rsidRPr="00262B9E" w:rsidRDefault="004540FE" w:rsidP="009F654E">
            <w:pPr>
              <w:jc w:val="center"/>
              <w:cnfStyle w:val="000000000000" w:firstRow="0" w:lastRow="0" w:firstColumn="0" w:lastColumn="0" w:oddVBand="0" w:evenVBand="0" w:oddHBand="0" w:evenHBand="0" w:firstRowFirstColumn="0" w:firstRowLastColumn="0" w:lastRowFirstColumn="0" w:lastRowLastColumn="0"/>
              <w:rPr>
                <w:szCs w:val="20"/>
              </w:rPr>
            </w:pPr>
            <w:r w:rsidRPr="00262B9E">
              <w:rPr>
                <w:szCs w:val="20"/>
              </w:rPr>
              <w:fldChar w:fldCharType="begin">
                <w:ffData>
                  <w:name w:val="Check17"/>
                  <w:enabled/>
                  <w:calcOnExit w:val="0"/>
                  <w:checkBox>
                    <w:sizeAuto/>
                    <w:default w:val="0"/>
                  </w:checkBox>
                </w:ffData>
              </w:fldChar>
            </w:r>
            <w:r w:rsidRPr="00262B9E">
              <w:rPr>
                <w:szCs w:val="20"/>
              </w:rPr>
              <w:instrText xml:space="preserve"> FORMCHECKBOX </w:instrText>
            </w:r>
            <w:r w:rsidRPr="00262B9E">
              <w:rPr>
                <w:szCs w:val="20"/>
              </w:rPr>
            </w:r>
            <w:r w:rsidRPr="00262B9E">
              <w:rPr>
                <w:szCs w:val="20"/>
              </w:rPr>
              <w:fldChar w:fldCharType="separate"/>
            </w:r>
            <w:r w:rsidRPr="00262B9E">
              <w:rPr>
                <w:szCs w:val="20"/>
              </w:rPr>
              <w:fldChar w:fldCharType="end"/>
            </w:r>
          </w:p>
        </w:tc>
      </w:tr>
      <w:tr w:rsidR="004540FE" w:rsidRPr="00262B9E" w14:paraId="7A5C1498" w14:textId="77777777" w:rsidTr="004540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D1F2FF" w:themeFill="accent4" w:themeFillTint="66"/>
          </w:tcPr>
          <w:p w14:paraId="47CB210D" w14:textId="77777777" w:rsidR="004540FE" w:rsidRPr="00262B9E" w:rsidRDefault="004540FE" w:rsidP="009F654E">
            <w:pPr>
              <w:jc w:val="center"/>
              <w:rPr>
                <w:rFonts w:asciiTheme="minorHAnsi" w:hAnsiTheme="minorHAnsi"/>
                <w:szCs w:val="20"/>
              </w:rPr>
            </w:pPr>
            <w:r w:rsidRPr="00262B9E">
              <w:rPr>
                <w:rFonts w:asciiTheme="minorHAnsi" w:hAnsiTheme="minorHAnsi"/>
                <w:szCs w:val="20"/>
              </w:rPr>
              <w:t>Year 2</w:t>
            </w:r>
          </w:p>
        </w:tc>
        <w:tc>
          <w:tcPr>
            <w:tcW w:w="2360" w:type="dxa"/>
          </w:tcPr>
          <w:p w14:paraId="56BFD39A" w14:textId="77777777" w:rsidR="004540FE" w:rsidRPr="00262B9E" w:rsidRDefault="004540FE" w:rsidP="009F654E">
            <w:pPr>
              <w:jc w:val="center"/>
              <w:cnfStyle w:val="000000100000" w:firstRow="0" w:lastRow="0" w:firstColumn="0" w:lastColumn="0" w:oddVBand="0" w:evenVBand="0" w:oddHBand="1" w:evenHBand="0" w:firstRowFirstColumn="0" w:firstRowLastColumn="0" w:lastRowFirstColumn="0" w:lastRowLastColumn="0"/>
              <w:rPr>
                <w:szCs w:val="20"/>
              </w:rPr>
            </w:pPr>
            <w:r w:rsidRPr="00262B9E">
              <w:rPr>
                <w:szCs w:val="20"/>
              </w:rPr>
              <w:fldChar w:fldCharType="begin">
                <w:ffData>
                  <w:name w:val="Check17"/>
                  <w:enabled/>
                  <w:calcOnExit w:val="0"/>
                  <w:checkBox>
                    <w:sizeAuto/>
                    <w:default w:val="0"/>
                    <w:checked w:val="0"/>
                  </w:checkBox>
                </w:ffData>
              </w:fldChar>
            </w:r>
            <w:r w:rsidRPr="00262B9E">
              <w:rPr>
                <w:szCs w:val="20"/>
              </w:rPr>
              <w:instrText xml:space="preserve"> FORMCHECKBOX </w:instrText>
            </w:r>
            <w:r w:rsidRPr="00262B9E">
              <w:rPr>
                <w:szCs w:val="20"/>
              </w:rPr>
            </w:r>
            <w:r w:rsidRPr="00262B9E">
              <w:rPr>
                <w:szCs w:val="20"/>
              </w:rPr>
              <w:fldChar w:fldCharType="separate"/>
            </w:r>
            <w:r w:rsidRPr="00262B9E">
              <w:rPr>
                <w:szCs w:val="20"/>
              </w:rPr>
              <w:fldChar w:fldCharType="end"/>
            </w:r>
          </w:p>
        </w:tc>
        <w:tc>
          <w:tcPr>
            <w:tcW w:w="2127" w:type="dxa"/>
          </w:tcPr>
          <w:p w14:paraId="182599A8" w14:textId="77777777" w:rsidR="004540FE" w:rsidRPr="00262B9E" w:rsidRDefault="004540FE" w:rsidP="009F654E">
            <w:pPr>
              <w:jc w:val="center"/>
              <w:cnfStyle w:val="000000100000" w:firstRow="0" w:lastRow="0" w:firstColumn="0" w:lastColumn="0" w:oddVBand="0" w:evenVBand="0" w:oddHBand="1" w:evenHBand="0" w:firstRowFirstColumn="0" w:firstRowLastColumn="0" w:lastRowFirstColumn="0" w:lastRowLastColumn="0"/>
              <w:rPr>
                <w:szCs w:val="20"/>
              </w:rPr>
            </w:pPr>
            <w:r w:rsidRPr="00262B9E">
              <w:rPr>
                <w:szCs w:val="20"/>
              </w:rPr>
              <w:fldChar w:fldCharType="begin">
                <w:ffData>
                  <w:name w:val="Check17"/>
                  <w:enabled/>
                  <w:calcOnExit w:val="0"/>
                  <w:checkBox>
                    <w:sizeAuto/>
                    <w:default w:val="0"/>
                    <w:checked w:val="0"/>
                  </w:checkBox>
                </w:ffData>
              </w:fldChar>
            </w:r>
            <w:r w:rsidRPr="00262B9E">
              <w:rPr>
                <w:szCs w:val="20"/>
              </w:rPr>
              <w:instrText xml:space="preserve"> FORMCHECKBOX </w:instrText>
            </w:r>
            <w:r w:rsidRPr="00262B9E">
              <w:rPr>
                <w:szCs w:val="20"/>
              </w:rPr>
            </w:r>
            <w:r w:rsidRPr="00262B9E">
              <w:rPr>
                <w:szCs w:val="20"/>
              </w:rPr>
              <w:fldChar w:fldCharType="separate"/>
            </w:r>
            <w:r w:rsidRPr="00262B9E">
              <w:rPr>
                <w:szCs w:val="20"/>
              </w:rPr>
              <w:fldChar w:fldCharType="end"/>
            </w:r>
          </w:p>
        </w:tc>
        <w:tc>
          <w:tcPr>
            <w:tcW w:w="2409" w:type="dxa"/>
          </w:tcPr>
          <w:p w14:paraId="75848C48" w14:textId="77777777" w:rsidR="004540FE" w:rsidRPr="00262B9E" w:rsidRDefault="004540FE" w:rsidP="009F654E">
            <w:pPr>
              <w:jc w:val="center"/>
              <w:cnfStyle w:val="000000100000" w:firstRow="0" w:lastRow="0" w:firstColumn="0" w:lastColumn="0" w:oddVBand="0" w:evenVBand="0" w:oddHBand="1" w:evenHBand="0" w:firstRowFirstColumn="0" w:firstRowLastColumn="0" w:lastRowFirstColumn="0" w:lastRowLastColumn="0"/>
              <w:rPr>
                <w:szCs w:val="20"/>
              </w:rPr>
            </w:pPr>
            <w:r w:rsidRPr="00262B9E">
              <w:rPr>
                <w:szCs w:val="20"/>
              </w:rPr>
              <w:fldChar w:fldCharType="begin">
                <w:ffData>
                  <w:name w:val="Check17"/>
                  <w:enabled/>
                  <w:calcOnExit w:val="0"/>
                  <w:checkBox>
                    <w:sizeAuto/>
                    <w:default w:val="0"/>
                  </w:checkBox>
                </w:ffData>
              </w:fldChar>
            </w:r>
            <w:r w:rsidRPr="00262B9E">
              <w:rPr>
                <w:szCs w:val="20"/>
              </w:rPr>
              <w:instrText xml:space="preserve"> FORMCHECKBOX </w:instrText>
            </w:r>
            <w:r w:rsidRPr="00262B9E">
              <w:rPr>
                <w:szCs w:val="20"/>
              </w:rPr>
            </w:r>
            <w:r w:rsidRPr="00262B9E">
              <w:rPr>
                <w:szCs w:val="20"/>
              </w:rPr>
              <w:fldChar w:fldCharType="separate"/>
            </w:r>
            <w:r w:rsidRPr="00262B9E">
              <w:rPr>
                <w:szCs w:val="20"/>
              </w:rPr>
              <w:fldChar w:fldCharType="end"/>
            </w:r>
          </w:p>
        </w:tc>
        <w:tc>
          <w:tcPr>
            <w:tcW w:w="2127" w:type="dxa"/>
          </w:tcPr>
          <w:p w14:paraId="7906A695" w14:textId="77777777" w:rsidR="004540FE" w:rsidRPr="00262B9E" w:rsidRDefault="004540FE" w:rsidP="009F654E">
            <w:pPr>
              <w:jc w:val="center"/>
              <w:cnfStyle w:val="000000100000" w:firstRow="0" w:lastRow="0" w:firstColumn="0" w:lastColumn="0" w:oddVBand="0" w:evenVBand="0" w:oddHBand="1" w:evenHBand="0" w:firstRowFirstColumn="0" w:firstRowLastColumn="0" w:lastRowFirstColumn="0" w:lastRowLastColumn="0"/>
              <w:rPr>
                <w:szCs w:val="20"/>
              </w:rPr>
            </w:pPr>
            <w:r w:rsidRPr="00262B9E">
              <w:rPr>
                <w:szCs w:val="20"/>
              </w:rPr>
              <w:fldChar w:fldCharType="begin">
                <w:ffData>
                  <w:name w:val="Check17"/>
                  <w:enabled/>
                  <w:calcOnExit w:val="0"/>
                  <w:checkBox>
                    <w:sizeAuto/>
                    <w:default w:val="0"/>
                  </w:checkBox>
                </w:ffData>
              </w:fldChar>
            </w:r>
            <w:r w:rsidRPr="00262B9E">
              <w:rPr>
                <w:szCs w:val="20"/>
              </w:rPr>
              <w:instrText xml:space="preserve"> FORMCHECKBOX </w:instrText>
            </w:r>
            <w:r w:rsidRPr="00262B9E">
              <w:rPr>
                <w:szCs w:val="20"/>
              </w:rPr>
            </w:r>
            <w:r w:rsidRPr="00262B9E">
              <w:rPr>
                <w:szCs w:val="20"/>
              </w:rPr>
              <w:fldChar w:fldCharType="separate"/>
            </w:r>
            <w:r w:rsidRPr="00262B9E">
              <w:rPr>
                <w:szCs w:val="20"/>
              </w:rPr>
              <w:fldChar w:fldCharType="end"/>
            </w:r>
          </w:p>
        </w:tc>
      </w:tr>
      <w:tr w:rsidR="004540FE" w:rsidRPr="00262B9E" w14:paraId="1841935C" w14:textId="77777777" w:rsidTr="004540FE">
        <w:tc>
          <w:tcPr>
            <w:cnfStyle w:val="001000000000" w:firstRow="0" w:lastRow="0" w:firstColumn="1" w:lastColumn="0" w:oddVBand="0" w:evenVBand="0" w:oddHBand="0" w:evenHBand="0" w:firstRowFirstColumn="0" w:firstRowLastColumn="0" w:lastRowFirstColumn="0" w:lastRowLastColumn="0"/>
            <w:tcW w:w="1604" w:type="dxa"/>
            <w:shd w:val="clear" w:color="auto" w:fill="D1F2FF" w:themeFill="accent4" w:themeFillTint="66"/>
          </w:tcPr>
          <w:p w14:paraId="398EFFA8" w14:textId="77777777" w:rsidR="004540FE" w:rsidRPr="00262B9E" w:rsidRDefault="004540FE" w:rsidP="009F654E">
            <w:pPr>
              <w:jc w:val="center"/>
              <w:rPr>
                <w:rFonts w:asciiTheme="minorHAnsi" w:hAnsiTheme="minorHAnsi"/>
                <w:szCs w:val="20"/>
              </w:rPr>
            </w:pPr>
            <w:r w:rsidRPr="00262B9E">
              <w:rPr>
                <w:rFonts w:asciiTheme="minorHAnsi" w:hAnsiTheme="minorHAnsi"/>
                <w:szCs w:val="20"/>
              </w:rPr>
              <w:t>Year 3</w:t>
            </w:r>
          </w:p>
        </w:tc>
        <w:tc>
          <w:tcPr>
            <w:tcW w:w="2360" w:type="dxa"/>
          </w:tcPr>
          <w:p w14:paraId="3DF2B45C" w14:textId="77777777" w:rsidR="004540FE" w:rsidRPr="00262B9E" w:rsidRDefault="004540FE" w:rsidP="009F654E">
            <w:pPr>
              <w:jc w:val="center"/>
              <w:cnfStyle w:val="000000000000" w:firstRow="0" w:lastRow="0" w:firstColumn="0" w:lastColumn="0" w:oddVBand="0" w:evenVBand="0" w:oddHBand="0" w:evenHBand="0" w:firstRowFirstColumn="0" w:firstRowLastColumn="0" w:lastRowFirstColumn="0" w:lastRowLastColumn="0"/>
              <w:rPr>
                <w:szCs w:val="20"/>
              </w:rPr>
            </w:pPr>
            <w:r w:rsidRPr="00262B9E">
              <w:rPr>
                <w:szCs w:val="20"/>
              </w:rPr>
              <w:fldChar w:fldCharType="begin">
                <w:ffData>
                  <w:name w:val="Check17"/>
                  <w:enabled/>
                  <w:calcOnExit w:val="0"/>
                  <w:checkBox>
                    <w:sizeAuto/>
                    <w:default w:val="0"/>
                    <w:checked w:val="0"/>
                  </w:checkBox>
                </w:ffData>
              </w:fldChar>
            </w:r>
            <w:r w:rsidRPr="00262B9E">
              <w:rPr>
                <w:szCs w:val="20"/>
              </w:rPr>
              <w:instrText xml:space="preserve"> FORMCHECKBOX </w:instrText>
            </w:r>
            <w:r w:rsidRPr="00262B9E">
              <w:rPr>
                <w:szCs w:val="20"/>
              </w:rPr>
            </w:r>
            <w:r w:rsidRPr="00262B9E">
              <w:rPr>
                <w:szCs w:val="20"/>
              </w:rPr>
              <w:fldChar w:fldCharType="separate"/>
            </w:r>
            <w:r w:rsidRPr="00262B9E">
              <w:rPr>
                <w:szCs w:val="20"/>
              </w:rPr>
              <w:fldChar w:fldCharType="end"/>
            </w:r>
          </w:p>
        </w:tc>
        <w:tc>
          <w:tcPr>
            <w:tcW w:w="2127" w:type="dxa"/>
          </w:tcPr>
          <w:p w14:paraId="22FE0F94" w14:textId="77777777" w:rsidR="004540FE" w:rsidRPr="00262B9E" w:rsidRDefault="004540FE" w:rsidP="009F654E">
            <w:pPr>
              <w:jc w:val="center"/>
              <w:cnfStyle w:val="000000000000" w:firstRow="0" w:lastRow="0" w:firstColumn="0" w:lastColumn="0" w:oddVBand="0" w:evenVBand="0" w:oddHBand="0" w:evenHBand="0" w:firstRowFirstColumn="0" w:firstRowLastColumn="0" w:lastRowFirstColumn="0" w:lastRowLastColumn="0"/>
              <w:rPr>
                <w:szCs w:val="20"/>
              </w:rPr>
            </w:pPr>
            <w:r w:rsidRPr="00262B9E">
              <w:rPr>
                <w:szCs w:val="20"/>
              </w:rPr>
              <w:fldChar w:fldCharType="begin">
                <w:ffData>
                  <w:name w:val="Check17"/>
                  <w:enabled/>
                  <w:calcOnExit w:val="0"/>
                  <w:checkBox>
                    <w:sizeAuto/>
                    <w:default w:val="0"/>
                  </w:checkBox>
                </w:ffData>
              </w:fldChar>
            </w:r>
            <w:r w:rsidRPr="00262B9E">
              <w:rPr>
                <w:szCs w:val="20"/>
              </w:rPr>
              <w:instrText xml:space="preserve"> FORMCHECKBOX </w:instrText>
            </w:r>
            <w:r w:rsidRPr="00262B9E">
              <w:rPr>
                <w:szCs w:val="20"/>
              </w:rPr>
            </w:r>
            <w:r w:rsidRPr="00262B9E">
              <w:rPr>
                <w:szCs w:val="20"/>
              </w:rPr>
              <w:fldChar w:fldCharType="separate"/>
            </w:r>
            <w:r w:rsidRPr="00262B9E">
              <w:rPr>
                <w:szCs w:val="20"/>
              </w:rPr>
              <w:fldChar w:fldCharType="end"/>
            </w:r>
          </w:p>
        </w:tc>
        <w:tc>
          <w:tcPr>
            <w:tcW w:w="2409" w:type="dxa"/>
          </w:tcPr>
          <w:p w14:paraId="07A878A9" w14:textId="77777777" w:rsidR="004540FE" w:rsidRPr="00262B9E" w:rsidRDefault="004540FE" w:rsidP="009F654E">
            <w:pPr>
              <w:jc w:val="center"/>
              <w:cnfStyle w:val="000000000000" w:firstRow="0" w:lastRow="0" w:firstColumn="0" w:lastColumn="0" w:oddVBand="0" w:evenVBand="0" w:oddHBand="0" w:evenHBand="0" w:firstRowFirstColumn="0" w:firstRowLastColumn="0" w:lastRowFirstColumn="0" w:lastRowLastColumn="0"/>
              <w:rPr>
                <w:szCs w:val="20"/>
              </w:rPr>
            </w:pPr>
            <w:r w:rsidRPr="00262B9E">
              <w:rPr>
                <w:szCs w:val="20"/>
              </w:rPr>
              <w:fldChar w:fldCharType="begin">
                <w:ffData>
                  <w:name w:val="Check17"/>
                  <w:enabled/>
                  <w:calcOnExit w:val="0"/>
                  <w:checkBox>
                    <w:sizeAuto/>
                    <w:default w:val="0"/>
                    <w:checked w:val="0"/>
                  </w:checkBox>
                </w:ffData>
              </w:fldChar>
            </w:r>
            <w:r w:rsidRPr="00262B9E">
              <w:rPr>
                <w:szCs w:val="20"/>
              </w:rPr>
              <w:instrText xml:space="preserve"> FORMCHECKBOX </w:instrText>
            </w:r>
            <w:r w:rsidRPr="00262B9E">
              <w:rPr>
                <w:szCs w:val="20"/>
              </w:rPr>
            </w:r>
            <w:r w:rsidRPr="00262B9E">
              <w:rPr>
                <w:szCs w:val="20"/>
              </w:rPr>
              <w:fldChar w:fldCharType="separate"/>
            </w:r>
            <w:r w:rsidRPr="00262B9E">
              <w:rPr>
                <w:szCs w:val="20"/>
              </w:rPr>
              <w:fldChar w:fldCharType="end"/>
            </w:r>
          </w:p>
        </w:tc>
        <w:tc>
          <w:tcPr>
            <w:tcW w:w="2127" w:type="dxa"/>
          </w:tcPr>
          <w:p w14:paraId="6529A157" w14:textId="77777777" w:rsidR="004540FE" w:rsidRPr="00262B9E" w:rsidRDefault="004540FE" w:rsidP="009F654E">
            <w:pPr>
              <w:jc w:val="center"/>
              <w:cnfStyle w:val="000000000000" w:firstRow="0" w:lastRow="0" w:firstColumn="0" w:lastColumn="0" w:oddVBand="0" w:evenVBand="0" w:oddHBand="0" w:evenHBand="0" w:firstRowFirstColumn="0" w:firstRowLastColumn="0" w:lastRowFirstColumn="0" w:lastRowLastColumn="0"/>
              <w:rPr>
                <w:szCs w:val="20"/>
              </w:rPr>
            </w:pPr>
            <w:r w:rsidRPr="00262B9E">
              <w:rPr>
                <w:szCs w:val="20"/>
              </w:rPr>
              <w:fldChar w:fldCharType="begin">
                <w:ffData>
                  <w:name w:val="Check17"/>
                  <w:enabled/>
                  <w:calcOnExit w:val="0"/>
                  <w:checkBox>
                    <w:sizeAuto/>
                    <w:default w:val="0"/>
                    <w:checked w:val="0"/>
                  </w:checkBox>
                </w:ffData>
              </w:fldChar>
            </w:r>
            <w:r w:rsidRPr="00262B9E">
              <w:rPr>
                <w:szCs w:val="20"/>
              </w:rPr>
              <w:instrText xml:space="preserve"> FORMCHECKBOX </w:instrText>
            </w:r>
            <w:r w:rsidRPr="00262B9E">
              <w:rPr>
                <w:szCs w:val="20"/>
              </w:rPr>
            </w:r>
            <w:r w:rsidRPr="00262B9E">
              <w:rPr>
                <w:szCs w:val="20"/>
              </w:rPr>
              <w:fldChar w:fldCharType="separate"/>
            </w:r>
            <w:r w:rsidRPr="00262B9E">
              <w:rPr>
                <w:szCs w:val="20"/>
              </w:rPr>
              <w:fldChar w:fldCharType="end"/>
            </w:r>
          </w:p>
        </w:tc>
      </w:tr>
      <w:tr w:rsidR="004540FE" w:rsidRPr="00262B9E" w14:paraId="0AF28B20" w14:textId="77777777" w:rsidTr="004540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D1F2FF" w:themeFill="accent4" w:themeFillTint="66"/>
          </w:tcPr>
          <w:p w14:paraId="26BEE4A6" w14:textId="77777777" w:rsidR="004540FE" w:rsidRPr="00262B9E" w:rsidRDefault="004540FE" w:rsidP="009F654E">
            <w:pPr>
              <w:jc w:val="center"/>
              <w:rPr>
                <w:rFonts w:asciiTheme="minorHAnsi" w:hAnsiTheme="minorHAnsi"/>
                <w:szCs w:val="20"/>
              </w:rPr>
            </w:pPr>
            <w:r w:rsidRPr="00262B9E">
              <w:rPr>
                <w:rFonts w:asciiTheme="minorHAnsi" w:hAnsiTheme="minorHAnsi"/>
                <w:szCs w:val="20"/>
              </w:rPr>
              <w:t>Year 4</w:t>
            </w:r>
          </w:p>
        </w:tc>
        <w:tc>
          <w:tcPr>
            <w:tcW w:w="2360" w:type="dxa"/>
          </w:tcPr>
          <w:p w14:paraId="04567EF0" w14:textId="77777777" w:rsidR="004540FE" w:rsidRPr="00262B9E" w:rsidRDefault="004540FE" w:rsidP="009F654E">
            <w:pPr>
              <w:jc w:val="center"/>
              <w:cnfStyle w:val="000000100000" w:firstRow="0" w:lastRow="0" w:firstColumn="0" w:lastColumn="0" w:oddVBand="0" w:evenVBand="0" w:oddHBand="1" w:evenHBand="0" w:firstRowFirstColumn="0" w:firstRowLastColumn="0" w:lastRowFirstColumn="0" w:lastRowLastColumn="0"/>
              <w:rPr>
                <w:szCs w:val="20"/>
              </w:rPr>
            </w:pPr>
            <w:r w:rsidRPr="00262B9E">
              <w:rPr>
                <w:szCs w:val="20"/>
              </w:rPr>
              <w:fldChar w:fldCharType="begin">
                <w:ffData>
                  <w:name w:val="Check17"/>
                  <w:enabled/>
                  <w:calcOnExit w:val="0"/>
                  <w:checkBox>
                    <w:sizeAuto/>
                    <w:default w:val="0"/>
                  </w:checkBox>
                </w:ffData>
              </w:fldChar>
            </w:r>
            <w:r w:rsidRPr="00262B9E">
              <w:rPr>
                <w:szCs w:val="20"/>
              </w:rPr>
              <w:instrText xml:space="preserve"> FORMCHECKBOX </w:instrText>
            </w:r>
            <w:r w:rsidRPr="00262B9E">
              <w:rPr>
                <w:szCs w:val="20"/>
              </w:rPr>
            </w:r>
            <w:r w:rsidRPr="00262B9E">
              <w:rPr>
                <w:szCs w:val="20"/>
              </w:rPr>
              <w:fldChar w:fldCharType="separate"/>
            </w:r>
            <w:r w:rsidRPr="00262B9E">
              <w:rPr>
                <w:szCs w:val="20"/>
              </w:rPr>
              <w:fldChar w:fldCharType="end"/>
            </w:r>
          </w:p>
        </w:tc>
        <w:tc>
          <w:tcPr>
            <w:tcW w:w="2127" w:type="dxa"/>
          </w:tcPr>
          <w:p w14:paraId="05506D5F" w14:textId="77777777" w:rsidR="004540FE" w:rsidRPr="00262B9E" w:rsidRDefault="004540FE" w:rsidP="009F654E">
            <w:pPr>
              <w:jc w:val="center"/>
              <w:cnfStyle w:val="000000100000" w:firstRow="0" w:lastRow="0" w:firstColumn="0" w:lastColumn="0" w:oddVBand="0" w:evenVBand="0" w:oddHBand="1" w:evenHBand="0" w:firstRowFirstColumn="0" w:firstRowLastColumn="0" w:lastRowFirstColumn="0" w:lastRowLastColumn="0"/>
              <w:rPr>
                <w:szCs w:val="20"/>
              </w:rPr>
            </w:pPr>
            <w:r w:rsidRPr="00262B9E">
              <w:rPr>
                <w:szCs w:val="20"/>
              </w:rPr>
              <w:fldChar w:fldCharType="begin">
                <w:ffData>
                  <w:name w:val="Check17"/>
                  <w:enabled/>
                  <w:calcOnExit w:val="0"/>
                  <w:checkBox>
                    <w:sizeAuto/>
                    <w:default w:val="0"/>
                  </w:checkBox>
                </w:ffData>
              </w:fldChar>
            </w:r>
            <w:r w:rsidRPr="00262B9E">
              <w:rPr>
                <w:szCs w:val="20"/>
              </w:rPr>
              <w:instrText xml:space="preserve"> FORMCHECKBOX </w:instrText>
            </w:r>
            <w:r w:rsidRPr="00262B9E">
              <w:rPr>
                <w:szCs w:val="20"/>
              </w:rPr>
            </w:r>
            <w:r w:rsidRPr="00262B9E">
              <w:rPr>
                <w:szCs w:val="20"/>
              </w:rPr>
              <w:fldChar w:fldCharType="separate"/>
            </w:r>
            <w:r w:rsidRPr="00262B9E">
              <w:rPr>
                <w:szCs w:val="20"/>
              </w:rPr>
              <w:fldChar w:fldCharType="end"/>
            </w:r>
          </w:p>
        </w:tc>
        <w:tc>
          <w:tcPr>
            <w:tcW w:w="2409" w:type="dxa"/>
          </w:tcPr>
          <w:p w14:paraId="7980811E" w14:textId="77777777" w:rsidR="004540FE" w:rsidRPr="00262B9E" w:rsidRDefault="004540FE" w:rsidP="009F654E">
            <w:pPr>
              <w:jc w:val="center"/>
              <w:cnfStyle w:val="000000100000" w:firstRow="0" w:lastRow="0" w:firstColumn="0" w:lastColumn="0" w:oddVBand="0" w:evenVBand="0" w:oddHBand="1" w:evenHBand="0" w:firstRowFirstColumn="0" w:firstRowLastColumn="0" w:lastRowFirstColumn="0" w:lastRowLastColumn="0"/>
              <w:rPr>
                <w:szCs w:val="20"/>
              </w:rPr>
            </w:pPr>
            <w:r w:rsidRPr="00262B9E">
              <w:rPr>
                <w:szCs w:val="20"/>
              </w:rPr>
              <w:fldChar w:fldCharType="begin">
                <w:ffData>
                  <w:name w:val="Check17"/>
                  <w:enabled/>
                  <w:calcOnExit w:val="0"/>
                  <w:checkBox>
                    <w:sizeAuto/>
                    <w:default w:val="0"/>
                    <w:checked w:val="0"/>
                  </w:checkBox>
                </w:ffData>
              </w:fldChar>
            </w:r>
            <w:r w:rsidRPr="00262B9E">
              <w:rPr>
                <w:szCs w:val="20"/>
              </w:rPr>
              <w:instrText xml:space="preserve"> FORMCHECKBOX </w:instrText>
            </w:r>
            <w:r w:rsidRPr="00262B9E">
              <w:rPr>
                <w:szCs w:val="20"/>
              </w:rPr>
            </w:r>
            <w:r w:rsidRPr="00262B9E">
              <w:rPr>
                <w:szCs w:val="20"/>
              </w:rPr>
              <w:fldChar w:fldCharType="separate"/>
            </w:r>
            <w:r w:rsidRPr="00262B9E">
              <w:rPr>
                <w:szCs w:val="20"/>
              </w:rPr>
              <w:fldChar w:fldCharType="end"/>
            </w:r>
          </w:p>
        </w:tc>
        <w:tc>
          <w:tcPr>
            <w:tcW w:w="2127" w:type="dxa"/>
          </w:tcPr>
          <w:p w14:paraId="51E65129" w14:textId="77777777" w:rsidR="004540FE" w:rsidRPr="00262B9E" w:rsidRDefault="004540FE" w:rsidP="009F654E">
            <w:pPr>
              <w:jc w:val="center"/>
              <w:cnfStyle w:val="000000100000" w:firstRow="0" w:lastRow="0" w:firstColumn="0" w:lastColumn="0" w:oddVBand="0" w:evenVBand="0" w:oddHBand="1" w:evenHBand="0" w:firstRowFirstColumn="0" w:firstRowLastColumn="0" w:lastRowFirstColumn="0" w:lastRowLastColumn="0"/>
              <w:rPr>
                <w:szCs w:val="20"/>
              </w:rPr>
            </w:pPr>
            <w:r w:rsidRPr="00262B9E">
              <w:rPr>
                <w:szCs w:val="20"/>
              </w:rPr>
              <w:fldChar w:fldCharType="begin">
                <w:ffData>
                  <w:name w:val="Check17"/>
                  <w:enabled/>
                  <w:calcOnExit w:val="0"/>
                  <w:checkBox>
                    <w:sizeAuto/>
                    <w:default w:val="0"/>
                  </w:checkBox>
                </w:ffData>
              </w:fldChar>
            </w:r>
            <w:r w:rsidRPr="00262B9E">
              <w:rPr>
                <w:szCs w:val="20"/>
              </w:rPr>
              <w:instrText xml:space="preserve"> FORMCHECKBOX </w:instrText>
            </w:r>
            <w:r w:rsidRPr="00262B9E">
              <w:rPr>
                <w:szCs w:val="20"/>
              </w:rPr>
            </w:r>
            <w:r w:rsidRPr="00262B9E">
              <w:rPr>
                <w:szCs w:val="20"/>
              </w:rPr>
              <w:fldChar w:fldCharType="separate"/>
            </w:r>
            <w:r w:rsidRPr="00262B9E">
              <w:rPr>
                <w:szCs w:val="20"/>
              </w:rPr>
              <w:fldChar w:fldCharType="end"/>
            </w:r>
          </w:p>
        </w:tc>
      </w:tr>
      <w:tr w:rsidR="004540FE" w:rsidRPr="00262B9E" w14:paraId="69EBE5A1" w14:textId="77777777" w:rsidTr="004540FE">
        <w:tc>
          <w:tcPr>
            <w:cnfStyle w:val="001000000000" w:firstRow="0" w:lastRow="0" w:firstColumn="1" w:lastColumn="0" w:oddVBand="0" w:evenVBand="0" w:oddHBand="0" w:evenHBand="0" w:firstRowFirstColumn="0" w:firstRowLastColumn="0" w:lastRowFirstColumn="0" w:lastRowLastColumn="0"/>
            <w:tcW w:w="1604" w:type="dxa"/>
            <w:shd w:val="clear" w:color="auto" w:fill="D1F2FF" w:themeFill="accent4" w:themeFillTint="66"/>
          </w:tcPr>
          <w:p w14:paraId="15D00466" w14:textId="77777777" w:rsidR="004540FE" w:rsidRPr="00262B9E" w:rsidRDefault="004540FE" w:rsidP="009F654E">
            <w:pPr>
              <w:jc w:val="center"/>
              <w:rPr>
                <w:rFonts w:asciiTheme="minorHAnsi" w:hAnsiTheme="minorHAnsi"/>
                <w:szCs w:val="20"/>
              </w:rPr>
            </w:pPr>
            <w:r w:rsidRPr="00262B9E">
              <w:rPr>
                <w:rFonts w:asciiTheme="minorHAnsi" w:hAnsiTheme="minorHAnsi"/>
                <w:szCs w:val="20"/>
              </w:rPr>
              <w:t>Year 5</w:t>
            </w:r>
          </w:p>
        </w:tc>
        <w:tc>
          <w:tcPr>
            <w:tcW w:w="2360" w:type="dxa"/>
          </w:tcPr>
          <w:p w14:paraId="68457240" w14:textId="77777777" w:rsidR="004540FE" w:rsidRPr="00262B9E" w:rsidRDefault="004540FE" w:rsidP="009F654E">
            <w:pPr>
              <w:jc w:val="center"/>
              <w:cnfStyle w:val="000000000000" w:firstRow="0" w:lastRow="0" w:firstColumn="0" w:lastColumn="0" w:oddVBand="0" w:evenVBand="0" w:oddHBand="0" w:evenHBand="0" w:firstRowFirstColumn="0" w:firstRowLastColumn="0" w:lastRowFirstColumn="0" w:lastRowLastColumn="0"/>
              <w:rPr>
                <w:szCs w:val="20"/>
              </w:rPr>
            </w:pPr>
            <w:r w:rsidRPr="00262B9E">
              <w:rPr>
                <w:szCs w:val="20"/>
              </w:rPr>
              <w:fldChar w:fldCharType="begin">
                <w:ffData>
                  <w:name w:val="Check17"/>
                  <w:enabled/>
                  <w:calcOnExit w:val="0"/>
                  <w:checkBox>
                    <w:sizeAuto/>
                    <w:default w:val="0"/>
                    <w:checked w:val="0"/>
                  </w:checkBox>
                </w:ffData>
              </w:fldChar>
            </w:r>
            <w:r w:rsidRPr="00262B9E">
              <w:rPr>
                <w:szCs w:val="20"/>
              </w:rPr>
              <w:instrText xml:space="preserve"> FORMCHECKBOX </w:instrText>
            </w:r>
            <w:r w:rsidRPr="00262B9E">
              <w:rPr>
                <w:szCs w:val="20"/>
              </w:rPr>
            </w:r>
            <w:r w:rsidRPr="00262B9E">
              <w:rPr>
                <w:szCs w:val="20"/>
              </w:rPr>
              <w:fldChar w:fldCharType="separate"/>
            </w:r>
            <w:r w:rsidRPr="00262B9E">
              <w:rPr>
                <w:szCs w:val="20"/>
              </w:rPr>
              <w:fldChar w:fldCharType="end"/>
            </w:r>
          </w:p>
        </w:tc>
        <w:tc>
          <w:tcPr>
            <w:tcW w:w="2127" w:type="dxa"/>
          </w:tcPr>
          <w:p w14:paraId="4B3D001A" w14:textId="77777777" w:rsidR="004540FE" w:rsidRPr="00262B9E" w:rsidRDefault="004540FE" w:rsidP="009F654E">
            <w:pPr>
              <w:jc w:val="center"/>
              <w:cnfStyle w:val="000000000000" w:firstRow="0" w:lastRow="0" w:firstColumn="0" w:lastColumn="0" w:oddVBand="0" w:evenVBand="0" w:oddHBand="0" w:evenHBand="0" w:firstRowFirstColumn="0" w:firstRowLastColumn="0" w:lastRowFirstColumn="0" w:lastRowLastColumn="0"/>
              <w:rPr>
                <w:szCs w:val="20"/>
              </w:rPr>
            </w:pPr>
            <w:r w:rsidRPr="00262B9E">
              <w:rPr>
                <w:szCs w:val="20"/>
              </w:rPr>
              <w:fldChar w:fldCharType="begin">
                <w:ffData>
                  <w:name w:val="Check17"/>
                  <w:enabled/>
                  <w:calcOnExit w:val="0"/>
                  <w:checkBox>
                    <w:sizeAuto/>
                    <w:default w:val="0"/>
                  </w:checkBox>
                </w:ffData>
              </w:fldChar>
            </w:r>
            <w:r w:rsidRPr="00262B9E">
              <w:rPr>
                <w:szCs w:val="20"/>
              </w:rPr>
              <w:instrText xml:space="preserve"> FORMCHECKBOX </w:instrText>
            </w:r>
            <w:r w:rsidRPr="00262B9E">
              <w:rPr>
                <w:szCs w:val="20"/>
              </w:rPr>
            </w:r>
            <w:r w:rsidRPr="00262B9E">
              <w:rPr>
                <w:szCs w:val="20"/>
              </w:rPr>
              <w:fldChar w:fldCharType="separate"/>
            </w:r>
            <w:r w:rsidRPr="00262B9E">
              <w:rPr>
                <w:szCs w:val="20"/>
              </w:rPr>
              <w:fldChar w:fldCharType="end"/>
            </w:r>
          </w:p>
        </w:tc>
        <w:tc>
          <w:tcPr>
            <w:tcW w:w="2409" w:type="dxa"/>
          </w:tcPr>
          <w:p w14:paraId="7E39D323" w14:textId="77777777" w:rsidR="004540FE" w:rsidRPr="00262B9E" w:rsidRDefault="004540FE" w:rsidP="009F654E">
            <w:pPr>
              <w:jc w:val="center"/>
              <w:cnfStyle w:val="000000000000" w:firstRow="0" w:lastRow="0" w:firstColumn="0" w:lastColumn="0" w:oddVBand="0" w:evenVBand="0" w:oddHBand="0" w:evenHBand="0" w:firstRowFirstColumn="0" w:firstRowLastColumn="0" w:lastRowFirstColumn="0" w:lastRowLastColumn="0"/>
              <w:rPr>
                <w:szCs w:val="20"/>
              </w:rPr>
            </w:pPr>
            <w:r w:rsidRPr="00262B9E">
              <w:rPr>
                <w:szCs w:val="20"/>
              </w:rPr>
              <w:fldChar w:fldCharType="begin">
                <w:ffData>
                  <w:name w:val="Check17"/>
                  <w:enabled/>
                  <w:calcOnExit w:val="0"/>
                  <w:checkBox>
                    <w:sizeAuto/>
                    <w:default w:val="0"/>
                  </w:checkBox>
                </w:ffData>
              </w:fldChar>
            </w:r>
            <w:r w:rsidRPr="00262B9E">
              <w:rPr>
                <w:szCs w:val="20"/>
              </w:rPr>
              <w:instrText xml:space="preserve"> FORMCHECKBOX </w:instrText>
            </w:r>
            <w:r w:rsidRPr="00262B9E">
              <w:rPr>
                <w:szCs w:val="20"/>
              </w:rPr>
            </w:r>
            <w:r w:rsidRPr="00262B9E">
              <w:rPr>
                <w:szCs w:val="20"/>
              </w:rPr>
              <w:fldChar w:fldCharType="separate"/>
            </w:r>
            <w:r w:rsidRPr="00262B9E">
              <w:rPr>
                <w:szCs w:val="20"/>
              </w:rPr>
              <w:fldChar w:fldCharType="end"/>
            </w:r>
          </w:p>
        </w:tc>
        <w:tc>
          <w:tcPr>
            <w:tcW w:w="2127" w:type="dxa"/>
          </w:tcPr>
          <w:p w14:paraId="0B65E2EC" w14:textId="77777777" w:rsidR="004540FE" w:rsidRPr="00262B9E" w:rsidRDefault="004540FE" w:rsidP="009F654E">
            <w:pPr>
              <w:jc w:val="center"/>
              <w:cnfStyle w:val="000000000000" w:firstRow="0" w:lastRow="0" w:firstColumn="0" w:lastColumn="0" w:oddVBand="0" w:evenVBand="0" w:oddHBand="0" w:evenHBand="0" w:firstRowFirstColumn="0" w:firstRowLastColumn="0" w:lastRowFirstColumn="0" w:lastRowLastColumn="0"/>
              <w:rPr>
                <w:szCs w:val="20"/>
              </w:rPr>
            </w:pPr>
            <w:r w:rsidRPr="00262B9E">
              <w:rPr>
                <w:szCs w:val="20"/>
              </w:rPr>
              <w:fldChar w:fldCharType="begin">
                <w:ffData>
                  <w:name w:val="Check17"/>
                  <w:enabled/>
                  <w:calcOnExit w:val="0"/>
                  <w:checkBox>
                    <w:sizeAuto/>
                    <w:default w:val="0"/>
                  </w:checkBox>
                </w:ffData>
              </w:fldChar>
            </w:r>
            <w:r w:rsidRPr="00262B9E">
              <w:rPr>
                <w:szCs w:val="20"/>
              </w:rPr>
              <w:instrText xml:space="preserve"> FORMCHECKBOX </w:instrText>
            </w:r>
            <w:r w:rsidRPr="00262B9E">
              <w:rPr>
                <w:szCs w:val="20"/>
              </w:rPr>
            </w:r>
            <w:r w:rsidRPr="00262B9E">
              <w:rPr>
                <w:szCs w:val="20"/>
              </w:rPr>
              <w:fldChar w:fldCharType="separate"/>
            </w:r>
            <w:r w:rsidRPr="00262B9E">
              <w:rPr>
                <w:szCs w:val="20"/>
              </w:rPr>
              <w:fldChar w:fldCharType="end"/>
            </w:r>
          </w:p>
        </w:tc>
      </w:tr>
      <w:tr w:rsidR="004540FE" w:rsidRPr="00262B9E" w14:paraId="61C11334" w14:textId="77777777" w:rsidTr="004540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D1F2FF" w:themeFill="accent4" w:themeFillTint="66"/>
          </w:tcPr>
          <w:p w14:paraId="19D532F9" w14:textId="77777777" w:rsidR="004540FE" w:rsidRPr="00262B9E" w:rsidRDefault="004540FE" w:rsidP="009F654E">
            <w:pPr>
              <w:jc w:val="center"/>
              <w:rPr>
                <w:rFonts w:asciiTheme="minorHAnsi" w:hAnsiTheme="minorHAnsi"/>
                <w:szCs w:val="20"/>
              </w:rPr>
            </w:pPr>
            <w:r w:rsidRPr="00262B9E">
              <w:rPr>
                <w:rFonts w:asciiTheme="minorHAnsi" w:hAnsiTheme="minorHAnsi"/>
                <w:szCs w:val="20"/>
              </w:rPr>
              <w:t>Year 6</w:t>
            </w:r>
          </w:p>
        </w:tc>
        <w:tc>
          <w:tcPr>
            <w:tcW w:w="2360" w:type="dxa"/>
          </w:tcPr>
          <w:p w14:paraId="23113A00" w14:textId="77777777" w:rsidR="004540FE" w:rsidRPr="00262B9E" w:rsidRDefault="004540FE" w:rsidP="009F654E">
            <w:pPr>
              <w:jc w:val="center"/>
              <w:cnfStyle w:val="000000100000" w:firstRow="0" w:lastRow="0" w:firstColumn="0" w:lastColumn="0" w:oddVBand="0" w:evenVBand="0" w:oddHBand="1" w:evenHBand="0" w:firstRowFirstColumn="0" w:firstRowLastColumn="0" w:lastRowFirstColumn="0" w:lastRowLastColumn="0"/>
              <w:rPr>
                <w:szCs w:val="20"/>
              </w:rPr>
            </w:pPr>
            <w:r w:rsidRPr="00262B9E">
              <w:rPr>
                <w:szCs w:val="20"/>
              </w:rPr>
              <w:fldChar w:fldCharType="begin">
                <w:ffData>
                  <w:name w:val="Check17"/>
                  <w:enabled/>
                  <w:calcOnExit w:val="0"/>
                  <w:checkBox>
                    <w:sizeAuto/>
                    <w:default w:val="0"/>
                    <w:checked w:val="0"/>
                  </w:checkBox>
                </w:ffData>
              </w:fldChar>
            </w:r>
            <w:r w:rsidRPr="00262B9E">
              <w:rPr>
                <w:szCs w:val="20"/>
              </w:rPr>
              <w:instrText xml:space="preserve"> FORMCHECKBOX </w:instrText>
            </w:r>
            <w:r w:rsidRPr="00262B9E">
              <w:rPr>
                <w:szCs w:val="20"/>
              </w:rPr>
            </w:r>
            <w:r w:rsidRPr="00262B9E">
              <w:rPr>
                <w:szCs w:val="20"/>
              </w:rPr>
              <w:fldChar w:fldCharType="separate"/>
            </w:r>
            <w:r w:rsidRPr="00262B9E">
              <w:rPr>
                <w:szCs w:val="20"/>
              </w:rPr>
              <w:fldChar w:fldCharType="end"/>
            </w:r>
          </w:p>
        </w:tc>
        <w:tc>
          <w:tcPr>
            <w:tcW w:w="2127" w:type="dxa"/>
          </w:tcPr>
          <w:p w14:paraId="66EAC6AC" w14:textId="77777777" w:rsidR="004540FE" w:rsidRPr="00262B9E" w:rsidRDefault="004540FE" w:rsidP="009F654E">
            <w:pPr>
              <w:jc w:val="center"/>
              <w:cnfStyle w:val="000000100000" w:firstRow="0" w:lastRow="0" w:firstColumn="0" w:lastColumn="0" w:oddVBand="0" w:evenVBand="0" w:oddHBand="1" w:evenHBand="0" w:firstRowFirstColumn="0" w:firstRowLastColumn="0" w:lastRowFirstColumn="0" w:lastRowLastColumn="0"/>
              <w:rPr>
                <w:szCs w:val="20"/>
              </w:rPr>
            </w:pPr>
            <w:r w:rsidRPr="00262B9E">
              <w:rPr>
                <w:szCs w:val="20"/>
              </w:rPr>
              <w:fldChar w:fldCharType="begin">
                <w:ffData>
                  <w:name w:val="Check17"/>
                  <w:enabled/>
                  <w:calcOnExit w:val="0"/>
                  <w:checkBox>
                    <w:sizeAuto/>
                    <w:default w:val="0"/>
                    <w:checked w:val="0"/>
                  </w:checkBox>
                </w:ffData>
              </w:fldChar>
            </w:r>
            <w:r w:rsidRPr="00262B9E">
              <w:rPr>
                <w:szCs w:val="20"/>
              </w:rPr>
              <w:instrText xml:space="preserve"> FORMCHECKBOX </w:instrText>
            </w:r>
            <w:r w:rsidRPr="00262B9E">
              <w:rPr>
                <w:szCs w:val="20"/>
              </w:rPr>
            </w:r>
            <w:r w:rsidRPr="00262B9E">
              <w:rPr>
                <w:szCs w:val="20"/>
              </w:rPr>
              <w:fldChar w:fldCharType="separate"/>
            </w:r>
            <w:r w:rsidRPr="00262B9E">
              <w:rPr>
                <w:szCs w:val="20"/>
              </w:rPr>
              <w:fldChar w:fldCharType="end"/>
            </w:r>
          </w:p>
        </w:tc>
        <w:tc>
          <w:tcPr>
            <w:tcW w:w="2409" w:type="dxa"/>
          </w:tcPr>
          <w:p w14:paraId="57D4A8EC" w14:textId="77777777" w:rsidR="004540FE" w:rsidRPr="00262B9E" w:rsidRDefault="004540FE" w:rsidP="009F654E">
            <w:pPr>
              <w:jc w:val="center"/>
              <w:cnfStyle w:val="000000100000" w:firstRow="0" w:lastRow="0" w:firstColumn="0" w:lastColumn="0" w:oddVBand="0" w:evenVBand="0" w:oddHBand="1" w:evenHBand="0" w:firstRowFirstColumn="0" w:firstRowLastColumn="0" w:lastRowFirstColumn="0" w:lastRowLastColumn="0"/>
              <w:rPr>
                <w:szCs w:val="20"/>
              </w:rPr>
            </w:pPr>
            <w:r w:rsidRPr="00262B9E">
              <w:rPr>
                <w:szCs w:val="20"/>
              </w:rPr>
              <w:fldChar w:fldCharType="begin">
                <w:ffData>
                  <w:name w:val="Check17"/>
                  <w:enabled/>
                  <w:calcOnExit w:val="0"/>
                  <w:checkBox>
                    <w:sizeAuto/>
                    <w:default w:val="0"/>
                    <w:checked w:val="0"/>
                  </w:checkBox>
                </w:ffData>
              </w:fldChar>
            </w:r>
            <w:r w:rsidRPr="00262B9E">
              <w:rPr>
                <w:szCs w:val="20"/>
              </w:rPr>
              <w:instrText xml:space="preserve"> FORMCHECKBOX </w:instrText>
            </w:r>
            <w:r w:rsidRPr="00262B9E">
              <w:rPr>
                <w:szCs w:val="20"/>
              </w:rPr>
            </w:r>
            <w:r w:rsidRPr="00262B9E">
              <w:rPr>
                <w:szCs w:val="20"/>
              </w:rPr>
              <w:fldChar w:fldCharType="separate"/>
            </w:r>
            <w:r w:rsidRPr="00262B9E">
              <w:rPr>
                <w:szCs w:val="20"/>
              </w:rPr>
              <w:fldChar w:fldCharType="end"/>
            </w:r>
          </w:p>
        </w:tc>
        <w:tc>
          <w:tcPr>
            <w:tcW w:w="2127" w:type="dxa"/>
          </w:tcPr>
          <w:p w14:paraId="146149EB" w14:textId="77777777" w:rsidR="004540FE" w:rsidRPr="00262B9E" w:rsidRDefault="004540FE" w:rsidP="009F654E">
            <w:pPr>
              <w:jc w:val="center"/>
              <w:cnfStyle w:val="000000100000" w:firstRow="0" w:lastRow="0" w:firstColumn="0" w:lastColumn="0" w:oddVBand="0" w:evenVBand="0" w:oddHBand="1" w:evenHBand="0" w:firstRowFirstColumn="0" w:firstRowLastColumn="0" w:lastRowFirstColumn="0" w:lastRowLastColumn="0"/>
              <w:rPr>
                <w:szCs w:val="20"/>
              </w:rPr>
            </w:pPr>
            <w:r w:rsidRPr="00262B9E">
              <w:rPr>
                <w:szCs w:val="20"/>
              </w:rPr>
              <w:fldChar w:fldCharType="begin">
                <w:ffData>
                  <w:name w:val="Check17"/>
                  <w:enabled/>
                  <w:calcOnExit w:val="0"/>
                  <w:checkBox>
                    <w:sizeAuto/>
                    <w:default w:val="0"/>
                  </w:checkBox>
                </w:ffData>
              </w:fldChar>
            </w:r>
            <w:r w:rsidRPr="00262B9E">
              <w:rPr>
                <w:szCs w:val="20"/>
              </w:rPr>
              <w:instrText xml:space="preserve"> FORMCHECKBOX </w:instrText>
            </w:r>
            <w:r w:rsidRPr="00262B9E">
              <w:rPr>
                <w:szCs w:val="20"/>
              </w:rPr>
            </w:r>
            <w:r w:rsidRPr="00262B9E">
              <w:rPr>
                <w:szCs w:val="20"/>
              </w:rPr>
              <w:fldChar w:fldCharType="separate"/>
            </w:r>
            <w:r w:rsidRPr="00262B9E">
              <w:rPr>
                <w:szCs w:val="20"/>
              </w:rPr>
              <w:fldChar w:fldCharType="end"/>
            </w:r>
          </w:p>
        </w:tc>
      </w:tr>
    </w:tbl>
    <w:p w14:paraId="142605E4" w14:textId="7274DCAD" w:rsidR="00BB3378" w:rsidRDefault="00BB3378" w:rsidP="00262B9E"/>
    <w:tbl>
      <w:tblPr>
        <w:tblStyle w:val="ListTable3-Accent2"/>
        <w:tblW w:w="10615" w:type="dxa"/>
        <w:tblLook w:val="04A0" w:firstRow="1" w:lastRow="0" w:firstColumn="1" w:lastColumn="0" w:noHBand="0" w:noVBand="1"/>
      </w:tblPr>
      <w:tblGrid>
        <w:gridCol w:w="7825"/>
        <w:gridCol w:w="2790"/>
      </w:tblGrid>
      <w:tr w:rsidR="00BB3378" w14:paraId="2CF792DB" w14:textId="77777777" w:rsidTr="002C5FF8">
        <w:trPr>
          <w:cnfStyle w:val="100000000000" w:firstRow="1" w:lastRow="0" w:firstColumn="0" w:lastColumn="0" w:oddVBand="0" w:evenVBand="0" w:oddHBand="0" w:evenHBand="0" w:firstRowFirstColumn="0" w:firstRowLastColumn="0" w:lastRowFirstColumn="0" w:lastRowLastColumn="0"/>
          <w:trHeight w:val="942"/>
        </w:trPr>
        <w:tc>
          <w:tcPr>
            <w:cnfStyle w:val="001000000100" w:firstRow="0" w:lastRow="0" w:firstColumn="1" w:lastColumn="0" w:oddVBand="0" w:evenVBand="0" w:oddHBand="0" w:evenHBand="0" w:firstRowFirstColumn="1" w:firstRowLastColumn="0" w:lastRowFirstColumn="0" w:lastRowLastColumn="0"/>
            <w:tcW w:w="7825" w:type="dxa"/>
          </w:tcPr>
          <w:p w14:paraId="0800944D" w14:textId="54F20729" w:rsidR="00C4693F" w:rsidRPr="00C4693F" w:rsidRDefault="00BB3378" w:rsidP="002C5FF8">
            <w:pPr>
              <w:rPr>
                <w:rFonts w:asciiTheme="minorHAnsi" w:hAnsiTheme="minorHAnsi"/>
                <w:szCs w:val="20"/>
              </w:rPr>
            </w:pPr>
            <w:r w:rsidRPr="00324B20">
              <w:rPr>
                <w:rFonts w:asciiTheme="minorHAnsi" w:hAnsiTheme="minorHAnsi"/>
                <w:color w:val="auto"/>
                <w:sz w:val="24"/>
                <w:szCs w:val="24"/>
              </w:rPr>
              <w:t>Proposed estimated expenditure for the term</w:t>
            </w:r>
            <w:r w:rsidRPr="00BB3378">
              <w:rPr>
                <w:rFonts w:asciiTheme="minorHAnsi" w:hAnsiTheme="minorHAnsi"/>
                <w:color w:val="auto"/>
                <w:sz w:val="18"/>
                <w:szCs w:val="18"/>
              </w:rPr>
              <w:t xml:space="preserve"> (inclusive of exploration, environmental and community activities)</w:t>
            </w:r>
          </w:p>
        </w:tc>
        <w:tc>
          <w:tcPr>
            <w:tcW w:w="2790" w:type="dxa"/>
          </w:tcPr>
          <w:p w14:paraId="1945FC95" w14:textId="30C6EC31" w:rsidR="00BB3378" w:rsidRPr="00BB3378" w:rsidRDefault="00BB3378" w:rsidP="009F654E">
            <w:pP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2"/>
              </w:rPr>
            </w:pPr>
            <w:r w:rsidRPr="00BB3378">
              <w:rPr>
                <w:rFonts w:asciiTheme="minorHAnsi" w:hAnsiTheme="minorHAnsi"/>
                <w:color w:val="auto"/>
                <w:sz w:val="24"/>
                <w:szCs w:val="24"/>
              </w:rPr>
              <w:t xml:space="preserve">$ </w:t>
            </w:r>
            <w:r w:rsidR="003B4118" w:rsidRPr="003B4118">
              <w:rPr>
                <w:rFonts w:asciiTheme="minorHAnsi" w:hAnsiTheme="minorHAnsi"/>
                <w:sz w:val="24"/>
                <w:szCs w:val="24"/>
              </w:rPr>
              <w:fldChar w:fldCharType="begin">
                <w:ffData>
                  <w:name w:val="Text93"/>
                  <w:enabled/>
                  <w:calcOnExit w:val="0"/>
                  <w:textInput/>
                </w:ffData>
              </w:fldChar>
            </w:r>
            <w:bookmarkStart w:id="12" w:name="Text93"/>
            <w:r w:rsidR="003B4118" w:rsidRPr="003B4118">
              <w:rPr>
                <w:rFonts w:asciiTheme="minorHAnsi" w:hAnsiTheme="minorHAnsi"/>
                <w:color w:val="auto"/>
                <w:sz w:val="24"/>
                <w:szCs w:val="24"/>
              </w:rPr>
              <w:instrText xml:space="preserve"> FORMTEXT </w:instrText>
            </w:r>
            <w:r w:rsidR="003B4118" w:rsidRPr="003B4118">
              <w:rPr>
                <w:rFonts w:asciiTheme="minorHAnsi" w:hAnsiTheme="minorHAnsi"/>
                <w:sz w:val="24"/>
                <w:szCs w:val="24"/>
              </w:rPr>
            </w:r>
            <w:r w:rsidR="003B4118" w:rsidRPr="003B4118">
              <w:rPr>
                <w:rFonts w:asciiTheme="minorHAnsi" w:hAnsiTheme="minorHAnsi"/>
                <w:sz w:val="24"/>
                <w:szCs w:val="24"/>
              </w:rPr>
              <w:fldChar w:fldCharType="separate"/>
            </w:r>
            <w:r w:rsidR="003B4118">
              <w:rPr>
                <w:rFonts w:asciiTheme="minorHAnsi" w:hAnsiTheme="minorHAnsi"/>
                <w:color w:val="auto"/>
                <w:sz w:val="24"/>
                <w:szCs w:val="24"/>
              </w:rPr>
              <w:t> </w:t>
            </w:r>
            <w:r w:rsidR="003B4118">
              <w:rPr>
                <w:rFonts w:asciiTheme="minorHAnsi" w:hAnsiTheme="minorHAnsi"/>
                <w:color w:val="auto"/>
                <w:sz w:val="24"/>
                <w:szCs w:val="24"/>
              </w:rPr>
              <w:t> </w:t>
            </w:r>
            <w:r w:rsidR="003B4118">
              <w:rPr>
                <w:rFonts w:asciiTheme="minorHAnsi" w:hAnsiTheme="minorHAnsi"/>
                <w:color w:val="auto"/>
                <w:sz w:val="24"/>
                <w:szCs w:val="24"/>
              </w:rPr>
              <w:t> </w:t>
            </w:r>
            <w:r w:rsidR="003B4118">
              <w:rPr>
                <w:rFonts w:asciiTheme="minorHAnsi" w:hAnsiTheme="minorHAnsi"/>
                <w:color w:val="auto"/>
                <w:sz w:val="24"/>
                <w:szCs w:val="24"/>
              </w:rPr>
              <w:t> </w:t>
            </w:r>
            <w:r w:rsidR="003B4118">
              <w:rPr>
                <w:rFonts w:asciiTheme="minorHAnsi" w:hAnsiTheme="minorHAnsi"/>
                <w:color w:val="auto"/>
                <w:sz w:val="24"/>
                <w:szCs w:val="24"/>
              </w:rPr>
              <w:t> </w:t>
            </w:r>
            <w:r w:rsidR="003B4118" w:rsidRPr="003B4118">
              <w:rPr>
                <w:rFonts w:asciiTheme="minorHAnsi" w:hAnsiTheme="minorHAnsi"/>
                <w:sz w:val="24"/>
                <w:szCs w:val="24"/>
              </w:rPr>
              <w:fldChar w:fldCharType="end"/>
            </w:r>
            <w:bookmarkEnd w:id="12"/>
          </w:p>
        </w:tc>
      </w:tr>
    </w:tbl>
    <w:p w14:paraId="0842DC0D" w14:textId="68E02EEC" w:rsidR="00BB3378" w:rsidRPr="00262B9E" w:rsidRDefault="00BB3378" w:rsidP="00BB3378">
      <w:pPr>
        <w:pStyle w:val="BodyText"/>
        <w:rPr>
          <w:sz w:val="20"/>
          <w:szCs w:val="20"/>
        </w:rPr>
      </w:pPr>
      <w:r w:rsidRPr="00262B9E">
        <w:rPr>
          <w:sz w:val="20"/>
          <w:szCs w:val="20"/>
        </w:rPr>
        <w:lastRenderedPageBreak/>
        <w:t xml:space="preserve">Prior to completing the work program form is it important to read the </w:t>
      </w:r>
      <w:hyperlink r:id="rId11" w:history="1">
        <w:r w:rsidR="004540FE">
          <w:rPr>
            <w:rStyle w:val="Hyperlink"/>
            <w:sz w:val="20"/>
            <w:szCs w:val="20"/>
          </w:rPr>
          <w:t>Petroleum prospecting</w:t>
        </w:r>
        <w:r w:rsidRPr="00262B9E">
          <w:rPr>
            <w:rStyle w:val="Hyperlink"/>
            <w:sz w:val="20"/>
            <w:szCs w:val="20"/>
          </w:rPr>
          <w:t xml:space="preserve"> minimum standards</w:t>
        </w:r>
      </w:hyperlink>
      <w:r w:rsidRPr="00262B9E">
        <w:rPr>
          <w:sz w:val="20"/>
          <w:szCs w:val="20"/>
        </w:rPr>
        <w:t xml:space="preserve"> (the Standards).</w:t>
      </w:r>
    </w:p>
    <w:tbl>
      <w:tblPr>
        <w:tblStyle w:val="ListTable3-Accent2"/>
        <w:tblW w:w="10634" w:type="dxa"/>
        <w:tblLook w:val="04A0" w:firstRow="1" w:lastRow="0" w:firstColumn="1" w:lastColumn="0" w:noHBand="0" w:noVBand="1"/>
      </w:tblPr>
      <w:tblGrid>
        <w:gridCol w:w="10634"/>
      </w:tblGrid>
      <w:tr w:rsidR="00BB3378" w14:paraId="1E4A3D16" w14:textId="77777777" w:rsidTr="00BB3378">
        <w:trPr>
          <w:cnfStyle w:val="100000000000" w:firstRow="1" w:lastRow="0" w:firstColumn="0" w:lastColumn="0" w:oddVBand="0" w:evenVBand="0" w:oddHBand="0" w:evenHBand="0" w:firstRowFirstColumn="0" w:firstRowLastColumn="0" w:lastRowFirstColumn="0" w:lastRowLastColumn="0"/>
          <w:trHeight w:val="373"/>
        </w:trPr>
        <w:tc>
          <w:tcPr>
            <w:cnfStyle w:val="001000000100" w:firstRow="0" w:lastRow="0" w:firstColumn="1" w:lastColumn="0" w:oddVBand="0" w:evenVBand="0" w:oddHBand="0" w:evenHBand="0" w:firstRowFirstColumn="1" w:firstRowLastColumn="0" w:lastRowFirstColumn="0" w:lastRowLastColumn="0"/>
            <w:tcW w:w="10634" w:type="dxa"/>
          </w:tcPr>
          <w:p w14:paraId="07929AD3" w14:textId="77777777" w:rsidR="00BB3378" w:rsidRPr="006A1E8C" w:rsidRDefault="00BB3378" w:rsidP="00BB3378">
            <w:pPr>
              <w:pStyle w:val="Heading2NoLine"/>
            </w:pPr>
            <w:r w:rsidRPr="00BB3378">
              <w:rPr>
                <w:color w:val="auto"/>
              </w:rPr>
              <w:t>Exploration rationale</w:t>
            </w:r>
          </w:p>
        </w:tc>
      </w:tr>
      <w:tr w:rsidR="00BB3378" w14:paraId="6E34860F" w14:textId="77777777" w:rsidTr="00BF0D8C">
        <w:trPr>
          <w:cnfStyle w:val="000000100000" w:firstRow="0" w:lastRow="0" w:firstColumn="0" w:lastColumn="0" w:oddVBand="0" w:evenVBand="0" w:oddHBand="1" w:evenHBand="0" w:firstRowFirstColumn="0" w:firstRowLastColumn="0" w:lastRowFirstColumn="0" w:lastRowLastColumn="0"/>
          <w:trHeight w:val="5961"/>
        </w:trPr>
        <w:tc>
          <w:tcPr>
            <w:cnfStyle w:val="001000000000" w:firstRow="0" w:lastRow="0" w:firstColumn="1" w:lastColumn="0" w:oddVBand="0" w:evenVBand="0" w:oddHBand="0" w:evenHBand="0" w:firstRowFirstColumn="0" w:firstRowLastColumn="0" w:lastRowFirstColumn="0" w:lastRowLastColumn="0"/>
            <w:tcW w:w="10634" w:type="dxa"/>
          </w:tcPr>
          <w:p w14:paraId="7165120C" w14:textId="20377B85" w:rsidR="00A87D46" w:rsidRDefault="00A87D46" w:rsidP="009F654E">
            <w:pPr>
              <w:pStyle w:val="BodyText"/>
              <w:rPr>
                <w:bCs w:val="0"/>
              </w:rPr>
            </w:pPr>
            <w:r>
              <w:rPr>
                <w:bCs w:val="0"/>
              </w:rPr>
              <w:t>Explain why the area is considered to have potential and why the proposed program is appropriate, inclusive of geology, deposition style and main economic mineral/s sought</w:t>
            </w:r>
            <w:r w:rsidR="002C5FF8">
              <w:rPr>
                <w:bCs w:val="0"/>
              </w:rPr>
              <w:t>.</w:t>
            </w:r>
          </w:p>
          <w:p w14:paraId="211643D2" w14:textId="0498B504" w:rsidR="00BB3378" w:rsidRPr="00530E5E" w:rsidRDefault="003D3AF7" w:rsidP="009F654E">
            <w:pPr>
              <w:pStyle w:val="BodyText"/>
            </w:pPr>
            <w:r>
              <w:fldChar w:fldCharType="begin">
                <w:ffData>
                  <w:name w:val="Text85"/>
                  <w:enabled/>
                  <w:calcOnExit w:val="0"/>
                  <w:textInput/>
                </w:ffData>
              </w:fldChar>
            </w:r>
            <w:bookmarkStart w:id="13"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p w14:paraId="0964971D" w14:textId="0848CE4B" w:rsidR="00BB3378" w:rsidRDefault="00BB3378" w:rsidP="00BB3378">
      <w:pPr>
        <w:pStyle w:val="BodyText"/>
      </w:pPr>
    </w:p>
    <w:tbl>
      <w:tblPr>
        <w:tblStyle w:val="ListTable3-Accent2"/>
        <w:tblW w:w="10644" w:type="dxa"/>
        <w:tblLook w:val="04A0" w:firstRow="1" w:lastRow="0" w:firstColumn="1" w:lastColumn="0" w:noHBand="0" w:noVBand="1"/>
      </w:tblPr>
      <w:tblGrid>
        <w:gridCol w:w="10644"/>
      </w:tblGrid>
      <w:tr w:rsidR="00BB3378" w14:paraId="05595D9F" w14:textId="77777777" w:rsidTr="00BB3378">
        <w:trPr>
          <w:cnfStyle w:val="100000000000" w:firstRow="1" w:lastRow="0" w:firstColumn="0" w:lastColumn="0" w:oddVBand="0" w:evenVBand="0" w:oddHBand="0" w:evenHBand="0" w:firstRowFirstColumn="0" w:firstRowLastColumn="0" w:lastRowFirstColumn="0" w:lastRowLastColumn="0"/>
          <w:trHeight w:val="519"/>
        </w:trPr>
        <w:tc>
          <w:tcPr>
            <w:cnfStyle w:val="001000000100" w:firstRow="0" w:lastRow="0" w:firstColumn="1" w:lastColumn="0" w:oddVBand="0" w:evenVBand="0" w:oddHBand="0" w:evenHBand="0" w:firstRowFirstColumn="1" w:firstRowLastColumn="0" w:lastRowFirstColumn="0" w:lastRowLastColumn="0"/>
            <w:tcW w:w="10644" w:type="dxa"/>
          </w:tcPr>
          <w:p w14:paraId="716D3363" w14:textId="77777777" w:rsidR="00BB3378" w:rsidRPr="006A1E8C" w:rsidRDefault="00BB3378" w:rsidP="00BB3378">
            <w:pPr>
              <w:pStyle w:val="Heading2NoLine"/>
            </w:pPr>
            <w:r w:rsidRPr="00324B20">
              <w:rPr>
                <w:color w:val="auto"/>
              </w:rPr>
              <w:t>Exploration objectives</w:t>
            </w:r>
          </w:p>
        </w:tc>
      </w:tr>
      <w:tr w:rsidR="00BB3378" w14:paraId="7285CDD9" w14:textId="77777777" w:rsidTr="00BB3378">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0644" w:type="dxa"/>
          </w:tcPr>
          <w:p w14:paraId="50694B97" w14:textId="3165ACF0" w:rsidR="00BB3378" w:rsidRPr="006157F7" w:rsidRDefault="00BB3378" w:rsidP="00BB3378">
            <w:pPr>
              <w:pStyle w:val="BodyText"/>
            </w:pPr>
            <w:r>
              <w:t xml:space="preserve">Outline the overall objectives for the term of the </w:t>
            </w:r>
            <w:r w:rsidR="008B0167">
              <w:t>petroleum title</w:t>
            </w:r>
            <w:r w:rsidR="002C5FF8">
              <w:t>.</w:t>
            </w:r>
            <w:r w:rsidR="003C6A36">
              <w:t xml:space="preserve"> </w:t>
            </w:r>
          </w:p>
        </w:tc>
      </w:tr>
      <w:bookmarkStart w:id="14" w:name="_Hlk69721014"/>
      <w:tr w:rsidR="00BB3378" w14:paraId="60B7084B" w14:textId="77777777" w:rsidTr="00DD1D2C">
        <w:trPr>
          <w:trHeight w:val="4597"/>
        </w:trPr>
        <w:tc>
          <w:tcPr>
            <w:cnfStyle w:val="001000000000" w:firstRow="0" w:lastRow="0" w:firstColumn="1" w:lastColumn="0" w:oddVBand="0" w:evenVBand="0" w:oddHBand="0" w:evenHBand="0" w:firstRowFirstColumn="0" w:firstRowLastColumn="0" w:lastRowFirstColumn="0" w:lastRowLastColumn="0"/>
            <w:tcW w:w="10644" w:type="dxa"/>
          </w:tcPr>
          <w:p w14:paraId="1236F08D" w14:textId="1D5C8504" w:rsidR="00BB3378" w:rsidRPr="004F1660" w:rsidRDefault="004F1660" w:rsidP="00BB3378">
            <w:pPr>
              <w:pStyle w:val="Heading2NoLine"/>
              <w:rPr>
                <w:sz w:val="22"/>
              </w:rPr>
            </w:pPr>
            <w:r w:rsidRPr="004D591B">
              <w:rPr>
                <w:color w:val="auto"/>
                <w:sz w:val="22"/>
              </w:rPr>
              <w:fldChar w:fldCharType="begin">
                <w:ffData>
                  <w:name w:val="Text88"/>
                  <w:enabled/>
                  <w:calcOnExit w:val="0"/>
                  <w:textInput/>
                </w:ffData>
              </w:fldChar>
            </w:r>
            <w:bookmarkStart w:id="15" w:name="Text88"/>
            <w:r w:rsidRPr="004D591B">
              <w:rPr>
                <w:color w:val="auto"/>
                <w:sz w:val="22"/>
              </w:rPr>
              <w:instrText xml:space="preserve"> FORMTEXT </w:instrText>
            </w:r>
            <w:r w:rsidRPr="004D591B">
              <w:rPr>
                <w:color w:val="auto"/>
                <w:sz w:val="22"/>
              </w:rPr>
            </w:r>
            <w:r w:rsidRPr="004D591B">
              <w:rPr>
                <w:color w:val="auto"/>
                <w:sz w:val="22"/>
              </w:rPr>
              <w:fldChar w:fldCharType="separate"/>
            </w:r>
            <w:r w:rsidRPr="004D591B">
              <w:rPr>
                <w:noProof/>
                <w:color w:val="auto"/>
                <w:sz w:val="22"/>
              </w:rPr>
              <w:t> </w:t>
            </w:r>
            <w:r w:rsidRPr="004D591B">
              <w:rPr>
                <w:noProof/>
                <w:color w:val="auto"/>
                <w:sz w:val="22"/>
              </w:rPr>
              <w:t> </w:t>
            </w:r>
            <w:r w:rsidRPr="004D591B">
              <w:rPr>
                <w:noProof/>
                <w:color w:val="auto"/>
                <w:sz w:val="22"/>
              </w:rPr>
              <w:t> </w:t>
            </w:r>
            <w:r w:rsidRPr="004D591B">
              <w:rPr>
                <w:noProof/>
                <w:color w:val="auto"/>
                <w:sz w:val="22"/>
              </w:rPr>
              <w:t> </w:t>
            </w:r>
            <w:r w:rsidRPr="004D591B">
              <w:rPr>
                <w:noProof/>
                <w:color w:val="auto"/>
                <w:sz w:val="22"/>
              </w:rPr>
              <w:t> </w:t>
            </w:r>
            <w:r w:rsidRPr="004D591B">
              <w:rPr>
                <w:color w:val="auto"/>
                <w:sz w:val="22"/>
              </w:rPr>
              <w:fldChar w:fldCharType="end"/>
            </w:r>
            <w:bookmarkEnd w:id="15"/>
          </w:p>
        </w:tc>
      </w:tr>
      <w:bookmarkEnd w:id="14"/>
    </w:tbl>
    <w:p w14:paraId="6C1EB75C" w14:textId="77B14626" w:rsidR="00BB3378" w:rsidRDefault="00BB3378" w:rsidP="00BB3378">
      <w:pPr>
        <w:pStyle w:val="BodyText"/>
      </w:pPr>
    </w:p>
    <w:tbl>
      <w:tblPr>
        <w:tblStyle w:val="ListTable3-Accent2"/>
        <w:tblW w:w="10634" w:type="dxa"/>
        <w:tblLook w:val="04A0" w:firstRow="1" w:lastRow="0" w:firstColumn="1" w:lastColumn="0" w:noHBand="0" w:noVBand="1"/>
      </w:tblPr>
      <w:tblGrid>
        <w:gridCol w:w="1683"/>
        <w:gridCol w:w="1856"/>
        <w:gridCol w:w="1701"/>
        <w:gridCol w:w="1559"/>
        <w:gridCol w:w="1843"/>
        <w:gridCol w:w="1978"/>
        <w:gridCol w:w="14"/>
      </w:tblGrid>
      <w:tr w:rsidR="00BB3378" w14:paraId="2BEDCC6E" w14:textId="77777777" w:rsidTr="00975840">
        <w:trPr>
          <w:gridAfter w:val="1"/>
          <w:cnfStyle w:val="100000000000" w:firstRow="1" w:lastRow="0" w:firstColumn="0" w:lastColumn="0" w:oddVBand="0" w:evenVBand="0" w:oddHBand="0" w:evenHBand="0" w:firstRowFirstColumn="0" w:firstRowLastColumn="0" w:lastRowFirstColumn="0" w:lastRowLastColumn="0"/>
          <w:wAfter w:w="14" w:type="dxa"/>
        </w:trPr>
        <w:tc>
          <w:tcPr>
            <w:cnfStyle w:val="001000000100" w:firstRow="0" w:lastRow="0" w:firstColumn="1" w:lastColumn="0" w:oddVBand="0" w:evenVBand="0" w:oddHBand="0" w:evenHBand="0" w:firstRowFirstColumn="1" w:firstRowLastColumn="0" w:lastRowFirstColumn="0" w:lastRowLastColumn="0"/>
            <w:tcW w:w="10620" w:type="dxa"/>
            <w:gridSpan w:val="6"/>
          </w:tcPr>
          <w:p w14:paraId="62B3EF3C" w14:textId="77777777" w:rsidR="00BB3378" w:rsidRPr="006A1E8C" w:rsidRDefault="00BB3378" w:rsidP="00BB3378">
            <w:pPr>
              <w:pStyle w:val="Heading2NoLine"/>
            </w:pPr>
            <w:bookmarkStart w:id="16" w:name="_Hlk128477593"/>
            <w:r>
              <w:lastRenderedPageBreak/>
              <w:t>Proposed e</w:t>
            </w:r>
            <w:r w:rsidRPr="006A1E8C">
              <w:t xml:space="preserve">xploration </w:t>
            </w:r>
            <w:r>
              <w:t xml:space="preserve">activities for the term </w:t>
            </w:r>
            <w:r w:rsidRPr="004E6B92">
              <w:rPr>
                <w:sz w:val="18"/>
                <w:szCs w:val="24"/>
              </w:rPr>
              <w:t>(</w:t>
            </w:r>
            <w:r>
              <w:rPr>
                <w:sz w:val="18"/>
                <w:szCs w:val="24"/>
              </w:rPr>
              <w:t>refer to Appendix 1)</w:t>
            </w:r>
          </w:p>
        </w:tc>
      </w:tr>
      <w:bookmarkEnd w:id="16"/>
      <w:tr w:rsidR="00BB3378" w:rsidRPr="00E3545E" w14:paraId="0A36661A" w14:textId="77777777" w:rsidTr="00975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4" w:type="dxa"/>
            <w:gridSpan w:val="7"/>
            <w:shd w:val="clear" w:color="auto" w:fill="D1F2FF" w:themeFill="accent4" w:themeFillTint="66"/>
          </w:tcPr>
          <w:p w14:paraId="0D0815BB" w14:textId="18B48668" w:rsidR="00BB3378" w:rsidRPr="00BB3378" w:rsidRDefault="00BB3378" w:rsidP="00BB3378">
            <w:pPr>
              <w:pStyle w:val="BodyText"/>
              <w:rPr>
                <w:b/>
                <w:sz w:val="20"/>
                <w:szCs w:val="20"/>
              </w:rPr>
            </w:pPr>
            <w:r w:rsidRPr="00BB3378">
              <w:rPr>
                <w:b/>
                <w:sz w:val="20"/>
                <w:szCs w:val="20"/>
              </w:rPr>
              <w:t xml:space="preserve">Stage 1 – </w:t>
            </w:r>
            <w:r w:rsidR="00523B77" w:rsidRPr="00523B77">
              <w:rPr>
                <w:b/>
                <w:sz w:val="20"/>
                <w:szCs w:val="20"/>
              </w:rPr>
              <w:t>Play / prospect generation</w:t>
            </w:r>
            <w:r w:rsidRPr="00BB3378">
              <w:rPr>
                <w:b/>
                <w:sz w:val="20"/>
                <w:szCs w:val="20"/>
              </w:rPr>
              <w:t xml:space="preserve">      </w:t>
            </w:r>
          </w:p>
        </w:tc>
      </w:tr>
      <w:tr w:rsidR="00523B77" w:rsidRPr="00E3545E" w14:paraId="3FBAF721" w14:textId="77777777" w:rsidTr="00523B77">
        <w:tc>
          <w:tcPr>
            <w:cnfStyle w:val="001000000000" w:firstRow="0" w:lastRow="0" w:firstColumn="1" w:lastColumn="0" w:oddVBand="0" w:evenVBand="0" w:oddHBand="0" w:evenHBand="0" w:firstRowFirstColumn="0" w:firstRowLastColumn="0" w:lastRowFirstColumn="0" w:lastRowLastColumn="0"/>
            <w:tcW w:w="1683" w:type="dxa"/>
            <w:shd w:val="clear" w:color="auto" w:fill="D1F2FF" w:themeFill="accent4" w:themeFillTint="66"/>
          </w:tcPr>
          <w:p w14:paraId="63F7ABA4" w14:textId="77777777" w:rsidR="00523B77" w:rsidRPr="00C309DA" w:rsidRDefault="00523B77" w:rsidP="00BB3378">
            <w:pPr>
              <w:pStyle w:val="BodyText"/>
              <w:rPr>
                <w:b/>
                <w:bCs w:val="0"/>
                <w:sz w:val="18"/>
                <w:szCs w:val="18"/>
              </w:rPr>
            </w:pPr>
            <w:r w:rsidRPr="00C309DA">
              <w:rPr>
                <w:b/>
                <w:bCs w:val="0"/>
                <w:sz w:val="18"/>
                <w:szCs w:val="18"/>
              </w:rPr>
              <w:t>L</w:t>
            </w:r>
            <w:r w:rsidRPr="00C309DA">
              <w:rPr>
                <w:b/>
                <w:bCs w:val="0"/>
                <w:sz w:val="18"/>
                <w:szCs w:val="18"/>
                <w:shd w:val="clear" w:color="auto" w:fill="D1F2FF" w:themeFill="accent4" w:themeFillTint="66"/>
              </w:rPr>
              <w:t>ocation</w:t>
            </w:r>
          </w:p>
        </w:tc>
        <w:tc>
          <w:tcPr>
            <w:tcW w:w="1856" w:type="dxa"/>
            <w:vAlign w:val="center"/>
          </w:tcPr>
          <w:p w14:paraId="2F809543" w14:textId="77777777" w:rsidR="00523B77" w:rsidRPr="00C309DA" w:rsidRDefault="00523B77" w:rsidP="00C309DA">
            <w:pPr>
              <w:pStyle w:val="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C309DA">
              <w:rPr>
                <w:sz w:val="18"/>
                <w:szCs w:val="18"/>
              </w:rPr>
              <w:t>Desktop studies</w:t>
            </w:r>
          </w:p>
        </w:tc>
        <w:tc>
          <w:tcPr>
            <w:tcW w:w="1701" w:type="dxa"/>
            <w:vAlign w:val="center"/>
          </w:tcPr>
          <w:p w14:paraId="72EAE748" w14:textId="77777777" w:rsidR="00523B77" w:rsidRPr="00C309DA" w:rsidRDefault="00523B77" w:rsidP="00C309DA">
            <w:pPr>
              <w:pStyle w:val="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C309DA">
              <w:rPr>
                <w:sz w:val="18"/>
                <w:szCs w:val="18"/>
              </w:rPr>
              <w:t>Mapping</w:t>
            </w:r>
          </w:p>
        </w:tc>
        <w:tc>
          <w:tcPr>
            <w:tcW w:w="1559" w:type="dxa"/>
            <w:vAlign w:val="center"/>
          </w:tcPr>
          <w:p w14:paraId="38B79AFC" w14:textId="77777777" w:rsidR="00523B77" w:rsidRPr="00C309DA" w:rsidRDefault="00523B77" w:rsidP="00C309DA">
            <w:pPr>
              <w:pStyle w:val="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C309DA">
              <w:rPr>
                <w:sz w:val="18"/>
                <w:szCs w:val="18"/>
              </w:rPr>
              <w:t>Sampling</w:t>
            </w:r>
          </w:p>
        </w:tc>
        <w:tc>
          <w:tcPr>
            <w:tcW w:w="1843" w:type="dxa"/>
            <w:vAlign w:val="center"/>
          </w:tcPr>
          <w:p w14:paraId="76C189B0" w14:textId="1743741F" w:rsidR="00523B77" w:rsidRPr="00C309DA" w:rsidRDefault="00523B77" w:rsidP="00C309DA">
            <w:pPr>
              <w:pStyle w:val="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C309DA">
              <w:rPr>
                <w:sz w:val="18"/>
                <w:szCs w:val="18"/>
              </w:rPr>
              <w:t>Geophysical surveys</w:t>
            </w:r>
          </w:p>
        </w:tc>
        <w:tc>
          <w:tcPr>
            <w:tcW w:w="1992" w:type="dxa"/>
            <w:gridSpan w:val="2"/>
            <w:vAlign w:val="center"/>
          </w:tcPr>
          <w:p w14:paraId="37F150F1" w14:textId="64BEA61B" w:rsidR="00523B77" w:rsidRPr="00C309DA" w:rsidRDefault="00523B77" w:rsidP="00C309DA">
            <w:pPr>
              <w:pStyle w:val="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C309DA">
              <w:rPr>
                <w:sz w:val="18"/>
                <w:szCs w:val="18"/>
              </w:rPr>
              <w:t>Other activities</w:t>
            </w:r>
          </w:p>
        </w:tc>
      </w:tr>
      <w:tr w:rsidR="00523B77" w:rsidRPr="00E3545E" w14:paraId="6672399D" w14:textId="77777777" w:rsidTr="00523B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3" w:type="dxa"/>
          </w:tcPr>
          <w:p w14:paraId="02A79511" w14:textId="279C3BA6" w:rsidR="00523B77" w:rsidRPr="00A87D46" w:rsidRDefault="008B0167" w:rsidP="00BB3378">
            <w:pPr>
              <w:pStyle w:val="BodyText"/>
              <w:rPr>
                <w:sz w:val="18"/>
                <w:szCs w:val="18"/>
              </w:rPr>
            </w:pPr>
            <w:r>
              <w:rPr>
                <w:sz w:val="18"/>
                <w:szCs w:val="18"/>
              </w:rPr>
              <w:fldChar w:fldCharType="begin">
                <w:ffData>
                  <w:name w:val=""/>
                  <w:enabled/>
                  <w:calcOnExit w:val="0"/>
                  <w:textInput>
                    <w:default w:val="Whole title"/>
                  </w:textInput>
                </w:ffData>
              </w:fldChar>
            </w:r>
            <w:r>
              <w:rPr>
                <w:sz w:val="18"/>
                <w:szCs w:val="18"/>
              </w:rPr>
              <w:instrText xml:space="preserve"> FORMTEXT </w:instrText>
            </w:r>
            <w:r>
              <w:rPr>
                <w:sz w:val="18"/>
                <w:szCs w:val="18"/>
              </w:rPr>
            </w:r>
            <w:r>
              <w:rPr>
                <w:sz w:val="18"/>
                <w:szCs w:val="18"/>
              </w:rPr>
              <w:fldChar w:fldCharType="separate"/>
            </w:r>
            <w:r>
              <w:rPr>
                <w:noProof/>
                <w:sz w:val="18"/>
                <w:szCs w:val="18"/>
              </w:rPr>
              <w:t>Whole title</w:t>
            </w:r>
            <w:r>
              <w:rPr>
                <w:sz w:val="18"/>
                <w:szCs w:val="18"/>
              </w:rPr>
              <w:fldChar w:fldCharType="end"/>
            </w:r>
          </w:p>
        </w:tc>
        <w:tc>
          <w:tcPr>
            <w:tcW w:w="1856" w:type="dxa"/>
            <w:vAlign w:val="center"/>
          </w:tcPr>
          <w:p w14:paraId="720E6C1D" w14:textId="77777777" w:rsidR="00523B77" w:rsidRPr="00BB3378" w:rsidRDefault="00523B77" w:rsidP="00D553E0">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ed w:val="0"/>
                  </w:checkBox>
                </w:ffData>
              </w:fldChar>
            </w:r>
            <w:bookmarkStart w:id="17" w:name="Check18"/>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bookmarkEnd w:id="17"/>
          </w:p>
        </w:tc>
        <w:tc>
          <w:tcPr>
            <w:tcW w:w="1701" w:type="dxa"/>
            <w:vAlign w:val="center"/>
          </w:tcPr>
          <w:p w14:paraId="2E56848F" w14:textId="77777777" w:rsidR="00523B77" w:rsidRPr="00BB3378" w:rsidRDefault="00523B77" w:rsidP="00D553E0">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559" w:type="dxa"/>
            <w:vAlign w:val="center"/>
          </w:tcPr>
          <w:p w14:paraId="48281B45" w14:textId="77777777" w:rsidR="00523B77" w:rsidRPr="00BB3378" w:rsidRDefault="00523B77" w:rsidP="00D553E0">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843" w:type="dxa"/>
            <w:vAlign w:val="center"/>
          </w:tcPr>
          <w:p w14:paraId="45AAFE2F" w14:textId="77777777" w:rsidR="00523B77" w:rsidRPr="00BB3378" w:rsidRDefault="00523B77" w:rsidP="00D553E0">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992" w:type="dxa"/>
            <w:gridSpan w:val="2"/>
            <w:vAlign w:val="center"/>
          </w:tcPr>
          <w:p w14:paraId="4ACE4678" w14:textId="7545459B" w:rsidR="00523B77" w:rsidRPr="00BB3378" w:rsidRDefault="00523B77" w:rsidP="00523B77">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r>
      <w:tr w:rsidR="00523B77" w:rsidRPr="00E3545E" w14:paraId="627E8798" w14:textId="77777777" w:rsidTr="00523B77">
        <w:tc>
          <w:tcPr>
            <w:cnfStyle w:val="001000000000" w:firstRow="0" w:lastRow="0" w:firstColumn="1" w:lastColumn="0" w:oddVBand="0" w:evenVBand="0" w:oddHBand="0" w:evenHBand="0" w:firstRowFirstColumn="0" w:firstRowLastColumn="0" w:lastRowFirstColumn="0" w:lastRowLastColumn="0"/>
            <w:tcW w:w="1683" w:type="dxa"/>
          </w:tcPr>
          <w:p w14:paraId="47193BF0" w14:textId="56E971BA" w:rsidR="00523B77" w:rsidRPr="00A87D46" w:rsidRDefault="008B0167" w:rsidP="00BB3378">
            <w:pPr>
              <w:pStyle w:val="BodyText"/>
              <w:rPr>
                <w:sz w:val="18"/>
                <w:szCs w:val="18"/>
              </w:rPr>
            </w:pPr>
            <w:r>
              <w:rPr>
                <w:sz w:val="18"/>
                <w:szCs w:val="18"/>
              </w:rPr>
              <w:fldChar w:fldCharType="begin">
                <w:ffData>
                  <w:name w:val="Text65"/>
                  <w:enabled/>
                  <w:calcOnExit w:val="0"/>
                  <w:textInput>
                    <w:default w:val="Part title"/>
                  </w:textInput>
                </w:ffData>
              </w:fldChar>
            </w:r>
            <w:bookmarkStart w:id="18" w:name="Text65"/>
            <w:r>
              <w:rPr>
                <w:sz w:val="18"/>
                <w:szCs w:val="18"/>
              </w:rPr>
              <w:instrText xml:space="preserve"> FORMTEXT </w:instrText>
            </w:r>
            <w:r>
              <w:rPr>
                <w:sz w:val="18"/>
                <w:szCs w:val="18"/>
              </w:rPr>
            </w:r>
            <w:r>
              <w:rPr>
                <w:sz w:val="18"/>
                <w:szCs w:val="18"/>
              </w:rPr>
              <w:fldChar w:fldCharType="separate"/>
            </w:r>
            <w:r>
              <w:rPr>
                <w:noProof/>
                <w:sz w:val="18"/>
                <w:szCs w:val="18"/>
              </w:rPr>
              <w:t>Part title</w:t>
            </w:r>
            <w:r>
              <w:rPr>
                <w:sz w:val="18"/>
                <w:szCs w:val="18"/>
              </w:rPr>
              <w:fldChar w:fldCharType="end"/>
            </w:r>
            <w:bookmarkEnd w:id="18"/>
          </w:p>
        </w:tc>
        <w:tc>
          <w:tcPr>
            <w:tcW w:w="1856" w:type="dxa"/>
            <w:vAlign w:val="center"/>
          </w:tcPr>
          <w:p w14:paraId="2E1D425A" w14:textId="77777777" w:rsidR="00523B77" w:rsidRPr="00BB3378" w:rsidRDefault="00523B77" w:rsidP="00D553E0">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ed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701" w:type="dxa"/>
            <w:vAlign w:val="center"/>
          </w:tcPr>
          <w:p w14:paraId="33873A35" w14:textId="77777777" w:rsidR="00523B77" w:rsidRPr="00BB3378" w:rsidRDefault="00523B77" w:rsidP="00D553E0">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559" w:type="dxa"/>
            <w:vAlign w:val="center"/>
          </w:tcPr>
          <w:p w14:paraId="65D0CFFA" w14:textId="77777777" w:rsidR="00523B77" w:rsidRPr="00BB3378" w:rsidRDefault="00523B77" w:rsidP="00D553E0">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843" w:type="dxa"/>
            <w:vAlign w:val="center"/>
          </w:tcPr>
          <w:p w14:paraId="16C7AA07" w14:textId="77777777" w:rsidR="00523B77" w:rsidRPr="00BB3378" w:rsidRDefault="00523B77" w:rsidP="00D553E0">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992" w:type="dxa"/>
            <w:gridSpan w:val="2"/>
            <w:vAlign w:val="center"/>
          </w:tcPr>
          <w:p w14:paraId="2FDA3DB8" w14:textId="0A5C399E" w:rsidR="00523B77" w:rsidRPr="00BB3378" w:rsidRDefault="00523B77" w:rsidP="00523B77">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r>
      <w:tr w:rsidR="00523B77" w:rsidRPr="00E3545E" w14:paraId="459D81EA" w14:textId="77777777" w:rsidTr="00523B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3" w:type="dxa"/>
          </w:tcPr>
          <w:p w14:paraId="2B24C490" w14:textId="22F3D789" w:rsidR="00523B77" w:rsidRPr="00C309DA" w:rsidRDefault="008B0167" w:rsidP="00BB3378">
            <w:pPr>
              <w:pStyle w:val="BodyText"/>
              <w:rPr>
                <w:sz w:val="18"/>
                <w:szCs w:val="18"/>
              </w:rPr>
            </w:pPr>
            <w:r>
              <w:rPr>
                <w:sz w:val="18"/>
                <w:szCs w:val="18"/>
              </w:rPr>
              <w:fldChar w:fldCharType="begin">
                <w:ffData>
                  <w:name w:val=""/>
                  <w:enabled/>
                  <w:calcOnExit w:val="0"/>
                  <w:textInput>
                    <w:default w:val="Part title"/>
                  </w:textInput>
                </w:ffData>
              </w:fldChar>
            </w:r>
            <w:r>
              <w:rPr>
                <w:sz w:val="18"/>
                <w:szCs w:val="18"/>
              </w:rPr>
              <w:instrText xml:space="preserve"> FORMTEXT </w:instrText>
            </w:r>
            <w:r>
              <w:rPr>
                <w:sz w:val="18"/>
                <w:szCs w:val="18"/>
              </w:rPr>
            </w:r>
            <w:r>
              <w:rPr>
                <w:sz w:val="18"/>
                <w:szCs w:val="18"/>
              </w:rPr>
              <w:fldChar w:fldCharType="separate"/>
            </w:r>
            <w:r>
              <w:rPr>
                <w:noProof/>
                <w:sz w:val="18"/>
                <w:szCs w:val="18"/>
              </w:rPr>
              <w:t>Part title</w:t>
            </w:r>
            <w:r>
              <w:rPr>
                <w:sz w:val="18"/>
                <w:szCs w:val="18"/>
              </w:rPr>
              <w:fldChar w:fldCharType="end"/>
            </w:r>
          </w:p>
        </w:tc>
        <w:tc>
          <w:tcPr>
            <w:tcW w:w="1856" w:type="dxa"/>
            <w:vAlign w:val="center"/>
          </w:tcPr>
          <w:p w14:paraId="3C9582D5" w14:textId="77777777" w:rsidR="00523B77" w:rsidRPr="00BB3378" w:rsidRDefault="00523B77" w:rsidP="00D553E0">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701" w:type="dxa"/>
            <w:vAlign w:val="center"/>
          </w:tcPr>
          <w:p w14:paraId="4EC8F9E6" w14:textId="77777777" w:rsidR="00523B77" w:rsidRPr="00BB3378" w:rsidRDefault="00523B77" w:rsidP="00D553E0">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559" w:type="dxa"/>
            <w:vAlign w:val="center"/>
          </w:tcPr>
          <w:p w14:paraId="0F27C233" w14:textId="77777777" w:rsidR="00523B77" w:rsidRPr="00BB3378" w:rsidRDefault="00523B77" w:rsidP="00D553E0">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843" w:type="dxa"/>
            <w:vAlign w:val="center"/>
          </w:tcPr>
          <w:p w14:paraId="0351E99C" w14:textId="77777777" w:rsidR="00523B77" w:rsidRPr="00BB3378" w:rsidRDefault="00523B77" w:rsidP="00D553E0">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992" w:type="dxa"/>
            <w:gridSpan w:val="2"/>
            <w:vAlign w:val="center"/>
          </w:tcPr>
          <w:p w14:paraId="0490E493" w14:textId="338C354E" w:rsidR="00523B77" w:rsidRPr="00BB3378" w:rsidRDefault="00523B77" w:rsidP="00523B77">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r>
      <w:tr w:rsidR="00523B77" w:rsidRPr="00E3545E" w14:paraId="4A4F4973" w14:textId="77777777" w:rsidTr="00975840">
        <w:tc>
          <w:tcPr>
            <w:cnfStyle w:val="001000000000" w:firstRow="0" w:lastRow="0" w:firstColumn="1" w:lastColumn="0" w:oddVBand="0" w:evenVBand="0" w:oddHBand="0" w:evenHBand="0" w:firstRowFirstColumn="0" w:firstRowLastColumn="0" w:lastRowFirstColumn="0" w:lastRowLastColumn="0"/>
            <w:tcW w:w="10634" w:type="dxa"/>
            <w:gridSpan w:val="7"/>
          </w:tcPr>
          <w:p w14:paraId="468DD5C9" w14:textId="007EAB89" w:rsidR="00523B77" w:rsidRPr="00324B20" w:rsidRDefault="00523B77" w:rsidP="00BB3378">
            <w:pPr>
              <w:pStyle w:val="BodyText"/>
              <w:rPr>
                <w:sz w:val="18"/>
                <w:szCs w:val="18"/>
              </w:rPr>
            </w:pPr>
            <w:r w:rsidRPr="00324B20">
              <w:rPr>
                <w:sz w:val="18"/>
                <w:szCs w:val="18"/>
              </w:rPr>
              <w:t xml:space="preserve">Stage 1: </w:t>
            </w:r>
            <w:r w:rsidRPr="001A6B58">
              <w:rPr>
                <w:color w:val="auto"/>
                <w:sz w:val="18"/>
                <w:szCs w:val="18"/>
                <w:lang w:val="en-US" w:eastAsia="en-US"/>
              </w:rPr>
              <w:t>Provide details on the proposed method(s) to identify broad systems, historic or conceptual targets, and/or unvalidated targets</w:t>
            </w:r>
          </w:p>
        </w:tc>
      </w:tr>
      <w:tr w:rsidR="00523B77" w:rsidRPr="00E3545E" w14:paraId="4460F08E" w14:textId="77777777" w:rsidTr="00A101E9">
        <w:trPr>
          <w:cnfStyle w:val="000000100000" w:firstRow="0" w:lastRow="0" w:firstColumn="0" w:lastColumn="0" w:oddVBand="0" w:evenVBand="0" w:oddHBand="1" w:evenHBand="0" w:firstRowFirstColumn="0" w:firstRowLastColumn="0" w:lastRowFirstColumn="0" w:lastRowLastColumn="0"/>
          <w:trHeight w:val="2394"/>
        </w:trPr>
        <w:tc>
          <w:tcPr>
            <w:cnfStyle w:val="001000000000" w:firstRow="0" w:lastRow="0" w:firstColumn="1" w:lastColumn="0" w:oddVBand="0" w:evenVBand="0" w:oddHBand="0" w:evenHBand="0" w:firstRowFirstColumn="0" w:firstRowLastColumn="0" w:lastRowFirstColumn="0" w:lastRowLastColumn="0"/>
            <w:tcW w:w="10634" w:type="dxa"/>
            <w:gridSpan w:val="7"/>
          </w:tcPr>
          <w:p w14:paraId="5EC19AEA" w14:textId="13EB21AE" w:rsidR="00523B77" w:rsidRPr="00A87D46" w:rsidRDefault="00523B77" w:rsidP="00A87D46">
            <w:pPr>
              <w:pStyle w:val="BodyText"/>
              <w:rPr>
                <w:sz w:val="20"/>
                <w:szCs w:val="20"/>
              </w:rPr>
            </w:pPr>
          </w:p>
        </w:tc>
      </w:tr>
    </w:tbl>
    <w:p w14:paraId="1A1A22AF" w14:textId="723A9A4D" w:rsidR="00BB3378" w:rsidRDefault="00BB3378" w:rsidP="00A101E9">
      <w:pPr>
        <w:pStyle w:val="BodyText"/>
        <w:spacing w:before="0" w:after="0"/>
      </w:pPr>
    </w:p>
    <w:tbl>
      <w:tblPr>
        <w:tblStyle w:val="ListTable3-Accent2"/>
        <w:tblW w:w="10648" w:type="dxa"/>
        <w:tblLayout w:type="fixed"/>
        <w:tblLook w:val="04A0" w:firstRow="1" w:lastRow="0" w:firstColumn="1" w:lastColumn="0" w:noHBand="0" w:noVBand="1"/>
      </w:tblPr>
      <w:tblGrid>
        <w:gridCol w:w="1712"/>
        <w:gridCol w:w="1402"/>
        <w:gridCol w:w="1276"/>
        <w:gridCol w:w="1417"/>
        <w:gridCol w:w="1276"/>
        <w:gridCol w:w="992"/>
        <w:gridCol w:w="1418"/>
        <w:gridCol w:w="1155"/>
      </w:tblGrid>
      <w:tr w:rsidR="00BB3378" w:rsidRPr="009E5725" w14:paraId="653EF365" w14:textId="77777777" w:rsidTr="00B96F4A">
        <w:trPr>
          <w:cnfStyle w:val="100000000000" w:firstRow="1" w:lastRow="0" w:firstColumn="0" w:lastColumn="0" w:oddVBand="0" w:evenVBand="0" w:oddHBand="0" w:evenHBand="0" w:firstRowFirstColumn="0" w:firstRowLastColumn="0" w:lastRowFirstColumn="0" w:lastRowLastColumn="0"/>
          <w:cantSplit/>
          <w:tblHeader w:val="0"/>
        </w:trPr>
        <w:tc>
          <w:tcPr>
            <w:cnfStyle w:val="001000000100" w:firstRow="0" w:lastRow="0" w:firstColumn="1" w:lastColumn="0" w:oddVBand="0" w:evenVBand="0" w:oddHBand="0" w:evenHBand="0" w:firstRowFirstColumn="1" w:firstRowLastColumn="0" w:lastRowFirstColumn="0" w:lastRowLastColumn="0"/>
            <w:tcW w:w="10648" w:type="dxa"/>
            <w:gridSpan w:val="8"/>
          </w:tcPr>
          <w:p w14:paraId="673B33CB" w14:textId="6E1CB0EB" w:rsidR="00BB3378" w:rsidRPr="00BB3378" w:rsidRDefault="00BB3378" w:rsidP="00BB3378">
            <w:pPr>
              <w:pStyle w:val="BodyText"/>
              <w:rPr>
                <w:sz w:val="20"/>
                <w:szCs w:val="20"/>
              </w:rPr>
            </w:pPr>
            <w:r w:rsidRPr="00BB3378">
              <w:rPr>
                <w:sz w:val="20"/>
                <w:szCs w:val="20"/>
              </w:rPr>
              <w:t xml:space="preserve">Stage 2 – </w:t>
            </w:r>
            <w:r w:rsidR="00C309DA">
              <w:rPr>
                <w:sz w:val="20"/>
                <w:szCs w:val="20"/>
              </w:rPr>
              <w:t>Prospect testing</w:t>
            </w:r>
            <w:r w:rsidRPr="00BB3378">
              <w:rPr>
                <w:sz w:val="20"/>
                <w:szCs w:val="20"/>
              </w:rPr>
              <w:t xml:space="preserve">         </w:t>
            </w:r>
          </w:p>
        </w:tc>
      </w:tr>
      <w:tr w:rsidR="00C309DA" w:rsidRPr="00BD6306" w14:paraId="16F8C7ED" w14:textId="77777777" w:rsidTr="00C309D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12" w:type="dxa"/>
            <w:shd w:val="clear" w:color="auto" w:fill="D1F2FF" w:themeFill="accent4" w:themeFillTint="66"/>
          </w:tcPr>
          <w:p w14:paraId="3B0C652D" w14:textId="77777777" w:rsidR="00C309DA" w:rsidRPr="00B96F4A" w:rsidRDefault="00C309DA" w:rsidP="00BB3378">
            <w:pPr>
              <w:pStyle w:val="BodyText"/>
              <w:rPr>
                <w:b/>
                <w:bCs w:val="0"/>
                <w:sz w:val="20"/>
                <w:szCs w:val="20"/>
              </w:rPr>
            </w:pPr>
            <w:r w:rsidRPr="00B96F4A">
              <w:rPr>
                <w:b/>
                <w:bCs w:val="0"/>
                <w:sz w:val="20"/>
                <w:szCs w:val="20"/>
              </w:rPr>
              <w:t>Location</w:t>
            </w:r>
          </w:p>
        </w:tc>
        <w:tc>
          <w:tcPr>
            <w:tcW w:w="1402" w:type="dxa"/>
            <w:vAlign w:val="center"/>
          </w:tcPr>
          <w:p w14:paraId="65923002" w14:textId="77777777" w:rsidR="00C309DA" w:rsidRPr="00324B20" w:rsidRDefault="00C309DA" w:rsidP="00C309DA">
            <w:pPr>
              <w:pStyle w:val="BodyText"/>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324B20">
              <w:rPr>
                <w:sz w:val="18"/>
                <w:szCs w:val="18"/>
              </w:rPr>
              <w:t>Desktop studies</w:t>
            </w:r>
          </w:p>
        </w:tc>
        <w:tc>
          <w:tcPr>
            <w:tcW w:w="1276" w:type="dxa"/>
            <w:vAlign w:val="center"/>
          </w:tcPr>
          <w:p w14:paraId="3448B390" w14:textId="77777777" w:rsidR="00C309DA" w:rsidRPr="00324B20" w:rsidRDefault="00C309DA" w:rsidP="00C309DA">
            <w:pPr>
              <w:pStyle w:val="BodyText"/>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324B20">
              <w:rPr>
                <w:sz w:val="18"/>
                <w:szCs w:val="18"/>
              </w:rPr>
              <w:t>Mapping</w:t>
            </w:r>
          </w:p>
        </w:tc>
        <w:tc>
          <w:tcPr>
            <w:tcW w:w="1417" w:type="dxa"/>
            <w:vAlign w:val="center"/>
          </w:tcPr>
          <w:p w14:paraId="641D784C" w14:textId="77777777" w:rsidR="00C309DA" w:rsidRPr="00324B20" w:rsidRDefault="00C309DA" w:rsidP="00C309DA">
            <w:pPr>
              <w:pStyle w:val="BodyText"/>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324B20">
              <w:rPr>
                <w:sz w:val="18"/>
                <w:szCs w:val="18"/>
              </w:rPr>
              <w:t>Sampling</w:t>
            </w:r>
          </w:p>
        </w:tc>
        <w:tc>
          <w:tcPr>
            <w:tcW w:w="2268" w:type="dxa"/>
            <w:gridSpan w:val="2"/>
            <w:vAlign w:val="center"/>
          </w:tcPr>
          <w:p w14:paraId="7319B2E6" w14:textId="7514B472" w:rsidR="00C309DA" w:rsidRPr="00324B20" w:rsidRDefault="00C309DA" w:rsidP="00C309DA">
            <w:pPr>
              <w:pStyle w:val="BodyText"/>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324B20">
              <w:rPr>
                <w:sz w:val="18"/>
                <w:szCs w:val="18"/>
              </w:rPr>
              <w:t>Geophysic</w:t>
            </w:r>
            <w:r>
              <w:rPr>
                <w:sz w:val="18"/>
                <w:szCs w:val="18"/>
              </w:rPr>
              <w:t>al surveys</w:t>
            </w:r>
          </w:p>
        </w:tc>
        <w:tc>
          <w:tcPr>
            <w:tcW w:w="1418" w:type="dxa"/>
            <w:vAlign w:val="center"/>
          </w:tcPr>
          <w:p w14:paraId="3BF125E1" w14:textId="77777777" w:rsidR="00C309DA" w:rsidRPr="00324B20" w:rsidRDefault="00C309DA" w:rsidP="00C309DA">
            <w:pPr>
              <w:pStyle w:val="BodyText"/>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324B20">
              <w:rPr>
                <w:sz w:val="18"/>
                <w:szCs w:val="18"/>
              </w:rPr>
              <w:t>Drilling</w:t>
            </w:r>
          </w:p>
        </w:tc>
        <w:tc>
          <w:tcPr>
            <w:tcW w:w="1155" w:type="dxa"/>
            <w:vAlign w:val="center"/>
          </w:tcPr>
          <w:p w14:paraId="2D46FA30" w14:textId="77777777" w:rsidR="00C309DA" w:rsidRPr="00324B20" w:rsidRDefault="00C309DA" w:rsidP="00C309DA">
            <w:pPr>
              <w:pStyle w:val="BodyText"/>
              <w:jc w:val="center"/>
              <w:cnfStyle w:val="000000100000" w:firstRow="0" w:lastRow="0" w:firstColumn="0" w:lastColumn="0" w:oddVBand="0" w:evenVBand="0" w:oddHBand="1" w:evenHBand="0" w:firstRowFirstColumn="0" w:firstRowLastColumn="0" w:lastRowFirstColumn="0" w:lastRowLastColumn="0"/>
              <w:rPr>
                <w:b/>
                <w:bCs/>
                <w:sz w:val="18"/>
                <w:szCs w:val="18"/>
              </w:rPr>
            </w:pPr>
            <w:r w:rsidRPr="00324B20">
              <w:rPr>
                <w:sz w:val="18"/>
                <w:szCs w:val="18"/>
              </w:rPr>
              <w:t xml:space="preserve">Other </w:t>
            </w:r>
            <w:r w:rsidRPr="00324B20">
              <w:rPr>
                <w:sz w:val="18"/>
                <w:szCs w:val="18"/>
              </w:rPr>
              <w:br/>
              <w:t>activities</w:t>
            </w:r>
          </w:p>
        </w:tc>
      </w:tr>
      <w:tr w:rsidR="00C309DA" w:rsidRPr="009E5725" w14:paraId="039EE501" w14:textId="77777777" w:rsidTr="00C309DA">
        <w:trPr>
          <w:cantSplit/>
        </w:trPr>
        <w:tc>
          <w:tcPr>
            <w:cnfStyle w:val="001000000000" w:firstRow="0" w:lastRow="0" w:firstColumn="1" w:lastColumn="0" w:oddVBand="0" w:evenVBand="0" w:oddHBand="0" w:evenHBand="0" w:firstRowFirstColumn="0" w:firstRowLastColumn="0" w:lastRowFirstColumn="0" w:lastRowLastColumn="0"/>
            <w:tcW w:w="1712" w:type="dxa"/>
          </w:tcPr>
          <w:p w14:paraId="611A8352" w14:textId="56605A32" w:rsidR="00C309DA" w:rsidRPr="00324B20" w:rsidRDefault="008B0167" w:rsidP="00BB3378">
            <w:pPr>
              <w:pStyle w:val="BodyText"/>
              <w:rPr>
                <w:sz w:val="18"/>
                <w:szCs w:val="18"/>
              </w:rPr>
            </w:pPr>
            <w:r>
              <w:rPr>
                <w:sz w:val="18"/>
                <w:szCs w:val="18"/>
              </w:rPr>
              <w:fldChar w:fldCharType="begin">
                <w:ffData>
                  <w:name w:val=""/>
                  <w:enabled/>
                  <w:calcOnExit w:val="0"/>
                  <w:textInput>
                    <w:default w:val="Whole title"/>
                  </w:textInput>
                </w:ffData>
              </w:fldChar>
            </w:r>
            <w:r>
              <w:rPr>
                <w:sz w:val="18"/>
                <w:szCs w:val="18"/>
              </w:rPr>
              <w:instrText xml:space="preserve"> FORMTEXT </w:instrText>
            </w:r>
            <w:r>
              <w:rPr>
                <w:sz w:val="18"/>
                <w:szCs w:val="18"/>
              </w:rPr>
            </w:r>
            <w:r>
              <w:rPr>
                <w:sz w:val="18"/>
                <w:szCs w:val="18"/>
              </w:rPr>
              <w:fldChar w:fldCharType="separate"/>
            </w:r>
            <w:r>
              <w:rPr>
                <w:noProof/>
                <w:sz w:val="18"/>
                <w:szCs w:val="18"/>
              </w:rPr>
              <w:t>Whole title</w:t>
            </w:r>
            <w:r>
              <w:rPr>
                <w:sz w:val="18"/>
                <w:szCs w:val="18"/>
              </w:rPr>
              <w:fldChar w:fldCharType="end"/>
            </w:r>
          </w:p>
        </w:tc>
        <w:tc>
          <w:tcPr>
            <w:tcW w:w="1402" w:type="dxa"/>
            <w:vAlign w:val="center"/>
          </w:tcPr>
          <w:p w14:paraId="512CD1C8" w14:textId="77777777" w:rsidR="00C309DA" w:rsidRPr="00BB3378" w:rsidRDefault="00C309DA" w:rsidP="00C309DA">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276" w:type="dxa"/>
            <w:vAlign w:val="center"/>
          </w:tcPr>
          <w:p w14:paraId="3F78BC33" w14:textId="77777777" w:rsidR="00C309DA" w:rsidRPr="00BB3378" w:rsidRDefault="00C309DA" w:rsidP="00C309DA">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417" w:type="dxa"/>
            <w:vAlign w:val="center"/>
          </w:tcPr>
          <w:p w14:paraId="15D8C280" w14:textId="77777777" w:rsidR="00C309DA" w:rsidRPr="00BB3378" w:rsidRDefault="00C309DA" w:rsidP="00C309DA">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2268" w:type="dxa"/>
            <w:gridSpan w:val="2"/>
            <w:vAlign w:val="center"/>
          </w:tcPr>
          <w:p w14:paraId="21B36829" w14:textId="77777777" w:rsidR="00C309DA" w:rsidRPr="00BB3378" w:rsidRDefault="00C309DA" w:rsidP="00C309DA">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418" w:type="dxa"/>
            <w:vAlign w:val="center"/>
          </w:tcPr>
          <w:p w14:paraId="7AAFBA24" w14:textId="77777777" w:rsidR="00C309DA" w:rsidRPr="00BB3378" w:rsidRDefault="00C309DA" w:rsidP="00C309DA">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155" w:type="dxa"/>
            <w:vAlign w:val="center"/>
          </w:tcPr>
          <w:p w14:paraId="428501B2" w14:textId="77777777" w:rsidR="00C309DA" w:rsidRPr="00BB3378" w:rsidRDefault="00C309DA" w:rsidP="00C309DA">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r>
      <w:tr w:rsidR="00C309DA" w:rsidRPr="009E5725" w14:paraId="09E41853" w14:textId="77777777" w:rsidTr="00C309D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12" w:type="dxa"/>
          </w:tcPr>
          <w:p w14:paraId="01C41AF4" w14:textId="7BC3E31D" w:rsidR="00C309DA" w:rsidRPr="00324B20" w:rsidRDefault="008B0167" w:rsidP="00BB3378">
            <w:pPr>
              <w:pStyle w:val="BodyText"/>
              <w:rPr>
                <w:sz w:val="18"/>
                <w:szCs w:val="18"/>
              </w:rPr>
            </w:pPr>
            <w:r>
              <w:rPr>
                <w:sz w:val="18"/>
                <w:szCs w:val="18"/>
              </w:rPr>
              <w:fldChar w:fldCharType="begin">
                <w:ffData>
                  <w:name w:val=""/>
                  <w:enabled/>
                  <w:calcOnExit w:val="0"/>
                  <w:textInput>
                    <w:default w:val="Part title"/>
                  </w:textInput>
                </w:ffData>
              </w:fldChar>
            </w:r>
            <w:r>
              <w:rPr>
                <w:sz w:val="18"/>
                <w:szCs w:val="18"/>
              </w:rPr>
              <w:instrText xml:space="preserve"> FORMTEXT </w:instrText>
            </w:r>
            <w:r>
              <w:rPr>
                <w:sz w:val="18"/>
                <w:szCs w:val="18"/>
              </w:rPr>
            </w:r>
            <w:r>
              <w:rPr>
                <w:sz w:val="18"/>
                <w:szCs w:val="18"/>
              </w:rPr>
              <w:fldChar w:fldCharType="separate"/>
            </w:r>
            <w:r>
              <w:rPr>
                <w:noProof/>
                <w:sz w:val="18"/>
                <w:szCs w:val="18"/>
              </w:rPr>
              <w:t>Part title</w:t>
            </w:r>
            <w:r>
              <w:rPr>
                <w:sz w:val="18"/>
                <w:szCs w:val="18"/>
              </w:rPr>
              <w:fldChar w:fldCharType="end"/>
            </w:r>
          </w:p>
        </w:tc>
        <w:tc>
          <w:tcPr>
            <w:tcW w:w="1402" w:type="dxa"/>
            <w:vAlign w:val="center"/>
          </w:tcPr>
          <w:p w14:paraId="5B4AAFF9" w14:textId="77777777" w:rsidR="00C309DA" w:rsidRPr="00BB3378" w:rsidRDefault="00C309DA" w:rsidP="00C309DA">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276" w:type="dxa"/>
            <w:vAlign w:val="center"/>
          </w:tcPr>
          <w:p w14:paraId="5B4DB92D" w14:textId="77777777" w:rsidR="00C309DA" w:rsidRPr="00BB3378" w:rsidRDefault="00C309DA" w:rsidP="00C309DA">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417" w:type="dxa"/>
            <w:vAlign w:val="center"/>
          </w:tcPr>
          <w:p w14:paraId="4FC5DC65" w14:textId="77777777" w:rsidR="00C309DA" w:rsidRPr="00BB3378" w:rsidRDefault="00C309DA" w:rsidP="00C309DA">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2268" w:type="dxa"/>
            <w:gridSpan w:val="2"/>
            <w:vAlign w:val="center"/>
          </w:tcPr>
          <w:p w14:paraId="79450F5D" w14:textId="77777777" w:rsidR="00C309DA" w:rsidRPr="00BB3378" w:rsidRDefault="00C309DA" w:rsidP="00C309DA">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418" w:type="dxa"/>
            <w:vAlign w:val="center"/>
          </w:tcPr>
          <w:p w14:paraId="696B56B2" w14:textId="77777777" w:rsidR="00C309DA" w:rsidRPr="00BB3378" w:rsidRDefault="00C309DA" w:rsidP="00C309DA">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155" w:type="dxa"/>
            <w:vAlign w:val="center"/>
          </w:tcPr>
          <w:p w14:paraId="55E9EADE" w14:textId="77777777" w:rsidR="00C309DA" w:rsidRPr="00BB3378" w:rsidRDefault="00C309DA" w:rsidP="00C309DA">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r>
      <w:tr w:rsidR="00C309DA" w:rsidRPr="009E5725" w14:paraId="569708A1" w14:textId="77777777" w:rsidTr="00C309DA">
        <w:trPr>
          <w:cantSplit/>
        </w:trPr>
        <w:tc>
          <w:tcPr>
            <w:cnfStyle w:val="001000000000" w:firstRow="0" w:lastRow="0" w:firstColumn="1" w:lastColumn="0" w:oddVBand="0" w:evenVBand="0" w:oddHBand="0" w:evenHBand="0" w:firstRowFirstColumn="0" w:firstRowLastColumn="0" w:lastRowFirstColumn="0" w:lastRowLastColumn="0"/>
            <w:tcW w:w="1712" w:type="dxa"/>
          </w:tcPr>
          <w:p w14:paraId="0E85DB2F" w14:textId="5F3320E5" w:rsidR="00C309DA" w:rsidRPr="00324B20" w:rsidRDefault="008B0167" w:rsidP="00BB3378">
            <w:pPr>
              <w:pStyle w:val="BodyText"/>
              <w:rPr>
                <w:sz w:val="18"/>
                <w:szCs w:val="18"/>
              </w:rPr>
            </w:pPr>
            <w:r>
              <w:rPr>
                <w:sz w:val="18"/>
                <w:szCs w:val="18"/>
              </w:rPr>
              <w:fldChar w:fldCharType="begin">
                <w:ffData>
                  <w:name w:val=""/>
                  <w:enabled/>
                  <w:calcOnExit w:val="0"/>
                  <w:textInput>
                    <w:default w:val="Part title"/>
                  </w:textInput>
                </w:ffData>
              </w:fldChar>
            </w:r>
            <w:r>
              <w:rPr>
                <w:sz w:val="18"/>
                <w:szCs w:val="18"/>
              </w:rPr>
              <w:instrText xml:space="preserve"> FORMTEXT </w:instrText>
            </w:r>
            <w:r>
              <w:rPr>
                <w:sz w:val="18"/>
                <w:szCs w:val="18"/>
              </w:rPr>
            </w:r>
            <w:r>
              <w:rPr>
                <w:sz w:val="18"/>
                <w:szCs w:val="18"/>
              </w:rPr>
              <w:fldChar w:fldCharType="separate"/>
            </w:r>
            <w:r>
              <w:rPr>
                <w:noProof/>
                <w:sz w:val="18"/>
                <w:szCs w:val="18"/>
              </w:rPr>
              <w:t>Part title</w:t>
            </w:r>
            <w:r>
              <w:rPr>
                <w:sz w:val="18"/>
                <w:szCs w:val="18"/>
              </w:rPr>
              <w:fldChar w:fldCharType="end"/>
            </w:r>
          </w:p>
        </w:tc>
        <w:tc>
          <w:tcPr>
            <w:tcW w:w="1402" w:type="dxa"/>
            <w:vAlign w:val="center"/>
          </w:tcPr>
          <w:p w14:paraId="403641F0" w14:textId="77777777" w:rsidR="00C309DA" w:rsidRPr="00BB3378" w:rsidRDefault="00C309DA" w:rsidP="00C309DA">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276" w:type="dxa"/>
            <w:vAlign w:val="center"/>
          </w:tcPr>
          <w:p w14:paraId="7C8C5FF0" w14:textId="77777777" w:rsidR="00C309DA" w:rsidRPr="00BB3378" w:rsidRDefault="00C309DA" w:rsidP="00C309DA">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417" w:type="dxa"/>
            <w:vAlign w:val="center"/>
          </w:tcPr>
          <w:p w14:paraId="30496C88" w14:textId="77777777" w:rsidR="00C309DA" w:rsidRPr="00BB3378" w:rsidRDefault="00C309DA" w:rsidP="00C309DA">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2268" w:type="dxa"/>
            <w:gridSpan w:val="2"/>
            <w:vAlign w:val="center"/>
          </w:tcPr>
          <w:p w14:paraId="12A0B35C" w14:textId="77777777" w:rsidR="00C309DA" w:rsidRPr="00BB3378" w:rsidRDefault="00C309DA" w:rsidP="00C309DA">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418" w:type="dxa"/>
            <w:vAlign w:val="center"/>
          </w:tcPr>
          <w:p w14:paraId="3A0D9DD3" w14:textId="77777777" w:rsidR="00C309DA" w:rsidRPr="00BB3378" w:rsidRDefault="00C309DA" w:rsidP="00C309DA">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155" w:type="dxa"/>
            <w:vAlign w:val="center"/>
          </w:tcPr>
          <w:p w14:paraId="376C737B" w14:textId="77777777" w:rsidR="00C309DA" w:rsidRPr="00BB3378" w:rsidRDefault="00C309DA" w:rsidP="00C309DA">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r>
      <w:tr w:rsidR="00C309DA" w:rsidRPr="009E5725" w14:paraId="5607577C" w14:textId="77777777" w:rsidTr="00C309D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12" w:type="dxa"/>
          </w:tcPr>
          <w:p w14:paraId="7B32E53F" w14:textId="70CC0A49" w:rsidR="00C309DA" w:rsidRPr="00324B20" w:rsidRDefault="008B0167" w:rsidP="00BB3378">
            <w:pPr>
              <w:pStyle w:val="BodyText"/>
              <w:rPr>
                <w:sz w:val="18"/>
                <w:szCs w:val="18"/>
              </w:rPr>
            </w:pPr>
            <w:r>
              <w:rPr>
                <w:sz w:val="18"/>
                <w:szCs w:val="18"/>
              </w:rPr>
              <w:fldChar w:fldCharType="begin">
                <w:ffData>
                  <w:name w:val="Text61"/>
                  <w:enabled/>
                  <w:calcOnExit w:val="0"/>
                  <w:statusText w:type="text" w:val="Named target"/>
                  <w:textInput>
                    <w:default w:val="Part title"/>
                  </w:textInput>
                </w:ffData>
              </w:fldChar>
            </w:r>
            <w:bookmarkStart w:id="19" w:name="Text61"/>
            <w:r>
              <w:rPr>
                <w:sz w:val="18"/>
                <w:szCs w:val="18"/>
              </w:rPr>
              <w:instrText xml:space="preserve"> FORMTEXT </w:instrText>
            </w:r>
            <w:r>
              <w:rPr>
                <w:sz w:val="18"/>
                <w:szCs w:val="18"/>
              </w:rPr>
            </w:r>
            <w:r>
              <w:rPr>
                <w:sz w:val="18"/>
                <w:szCs w:val="18"/>
              </w:rPr>
              <w:fldChar w:fldCharType="separate"/>
            </w:r>
            <w:r>
              <w:rPr>
                <w:noProof/>
                <w:sz w:val="18"/>
                <w:szCs w:val="18"/>
              </w:rPr>
              <w:t>Part title</w:t>
            </w:r>
            <w:r>
              <w:rPr>
                <w:sz w:val="18"/>
                <w:szCs w:val="18"/>
              </w:rPr>
              <w:fldChar w:fldCharType="end"/>
            </w:r>
            <w:bookmarkEnd w:id="19"/>
          </w:p>
        </w:tc>
        <w:tc>
          <w:tcPr>
            <w:tcW w:w="1402" w:type="dxa"/>
            <w:vAlign w:val="center"/>
          </w:tcPr>
          <w:p w14:paraId="6A919D24" w14:textId="77777777" w:rsidR="00C309DA" w:rsidRPr="00BB3378" w:rsidRDefault="00C309DA" w:rsidP="00C309DA">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ed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276" w:type="dxa"/>
            <w:vAlign w:val="center"/>
          </w:tcPr>
          <w:p w14:paraId="6F4666A3" w14:textId="77777777" w:rsidR="00C309DA" w:rsidRPr="00BB3378" w:rsidRDefault="00C309DA" w:rsidP="00C309DA">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417" w:type="dxa"/>
            <w:vAlign w:val="center"/>
          </w:tcPr>
          <w:p w14:paraId="7ADC5F04" w14:textId="77777777" w:rsidR="00C309DA" w:rsidRPr="00BB3378" w:rsidRDefault="00C309DA" w:rsidP="00C309DA">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2268" w:type="dxa"/>
            <w:gridSpan w:val="2"/>
            <w:vAlign w:val="center"/>
          </w:tcPr>
          <w:p w14:paraId="7DA5AE65" w14:textId="77777777" w:rsidR="00C309DA" w:rsidRPr="00BB3378" w:rsidRDefault="00C309DA" w:rsidP="00C309DA">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418" w:type="dxa"/>
            <w:vAlign w:val="center"/>
          </w:tcPr>
          <w:p w14:paraId="58205FC9" w14:textId="77777777" w:rsidR="00C309DA" w:rsidRPr="00BB3378" w:rsidRDefault="00C309DA" w:rsidP="00C309DA">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155" w:type="dxa"/>
            <w:vAlign w:val="center"/>
          </w:tcPr>
          <w:p w14:paraId="6D078F0A" w14:textId="77777777" w:rsidR="00C309DA" w:rsidRPr="00BB3378" w:rsidRDefault="00C309DA" w:rsidP="00C309DA">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r>
      <w:tr w:rsidR="00C309DA" w:rsidRPr="009E5725" w14:paraId="4B0B3F92" w14:textId="77777777" w:rsidTr="00C309DA">
        <w:trPr>
          <w:cantSplit/>
        </w:trPr>
        <w:tc>
          <w:tcPr>
            <w:cnfStyle w:val="001000000000" w:firstRow="0" w:lastRow="0" w:firstColumn="1" w:lastColumn="0" w:oddVBand="0" w:evenVBand="0" w:oddHBand="0" w:evenHBand="0" w:firstRowFirstColumn="0" w:firstRowLastColumn="0" w:lastRowFirstColumn="0" w:lastRowLastColumn="0"/>
            <w:tcW w:w="1712" w:type="dxa"/>
          </w:tcPr>
          <w:p w14:paraId="72B41CC4" w14:textId="77777777" w:rsidR="00C309DA" w:rsidRPr="00324B20" w:rsidRDefault="00C309DA" w:rsidP="00BB3378">
            <w:pPr>
              <w:pStyle w:val="BodyText"/>
              <w:rPr>
                <w:sz w:val="18"/>
                <w:szCs w:val="18"/>
              </w:rPr>
            </w:pPr>
            <w:r w:rsidRPr="00324B20">
              <w:rPr>
                <w:sz w:val="18"/>
                <w:szCs w:val="18"/>
              </w:rPr>
              <w:fldChar w:fldCharType="begin">
                <w:ffData>
                  <w:name w:val=""/>
                  <w:enabled/>
                  <w:calcOnExit w:val="0"/>
                  <w:statusText w:type="text" w:val="Named target"/>
                  <w:textInput>
                    <w:default w:val="Named target"/>
                  </w:textInput>
                </w:ffData>
              </w:fldChar>
            </w:r>
            <w:r w:rsidRPr="00324B20">
              <w:rPr>
                <w:sz w:val="18"/>
                <w:szCs w:val="18"/>
              </w:rPr>
              <w:instrText xml:space="preserve"> FORMTEXT </w:instrText>
            </w:r>
            <w:r w:rsidRPr="00324B20">
              <w:rPr>
                <w:sz w:val="18"/>
                <w:szCs w:val="18"/>
              </w:rPr>
            </w:r>
            <w:r w:rsidRPr="00324B20">
              <w:rPr>
                <w:sz w:val="18"/>
                <w:szCs w:val="18"/>
              </w:rPr>
              <w:fldChar w:fldCharType="separate"/>
            </w:r>
            <w:r w:rsidRPr="00324B20">
              <w:rPr>
                <w:noProof/>
                <w:sz w:val="18"/>
                <w:szCs w:val="18"/>
              </w:rPr>
              <w:t>Named target</w:t>
            </w:r>
            <w:r w:rsidRPr="00324B20">
              <w:rPr>
                <w:sz w:val="18"/>
                <w:szCs w:val="18"/>
              </w:rPr>
              <w:fldChar w:fldCharType="end"/>
            </w:r>
          </w:p>
        </w:tc>
        <w:tc>
          <w:tcPr>
            <w:tcW w:w="1402" w:type="dxa"/>
            <w:vAlign w:val="center"/>
          </w:tcPr>
          <w:p w14:paraId="02C07A8D" w14:textId="77777777" w:rsidR="00C309DA" w:rsidRPr="00BB3378" w:rsidRDefault="00C309DA" w:rsidP="00C309DA">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276" w:type="dxa"/>
            <w:vAlign w:val="center"/>
          </w:tcPr>
          <w:p w14:paraId="2D2A23B4" w14:textId="77777777" w:rsidR="00C309DA" w:rsidRPr="00BB3378" w:rsidRDefault="00C309DA" w:rsidP="00C309DA">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417" w:type="dxa"/>
            <w:vAlign w:val="center"/>
          </w:tcPr>
          <w:p w14:paraId="44A877E0" w14:textId="77777777" w:rsidR="00C309DA" w:rsidRPr="00BB3378" w:rsidRDefault="00C309DA" w:rsidP="00C309DA">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2268" w:type="dxa"/>
            <w:gridSpan w:val="2"/>
            <w:vAlign w:val="center"/>
          </w:tcPr>
          <w:p w14:paraId="6F4AC548" w14:textId="77777777" w:rsidR="00C309DA" w:rsidRPr="00BB3378" w:rsidRDefault="00C309DA" w:rsidP="00C309DA">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418" w:type="dxa"/>
            <w:vAlign w:val="center"/>
          </w:tcPr>
          <w:p w14:paraId="227F4183" w14:textId="77777777" w:rsidR="00C309DA" w:rsidRPr="00BB3378" w:rsidRDefault="00C309DA" w:rsidP="00C309DA">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155" w:type="dxa"/>
            <w:vAlign w:val="center"/>
          </w:tcPr>
          <w:p w14:paraId="0700F6DD" w14:textId="77777777" w:rsidR="00C309DA" w:rsidRPr="00BB3378" w:rsidRDefault="00C309DA" w:rsidP="00C309DA">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r>
      <w:tr w:rsidR="00C309DA" w:rsidRPr="009E5725" w14:paraId="5307477B" w14:textId="77777777" w:rsidTr="00C309D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12" w:type="dxa"/>
          </w:tcPr>
          <w:p w14:paraId="0992A23A" w14:textId="77777777" w:rsidR="00C309DA" w:rsidRPr="00324B20" w:rsidRDefault="00C309DA" w:rsidP="00BB3378">
            <w:pPr>
              <w:pStyle w:val="BodyText"/>
              <w:rPr>
                <w:sz w:val="18"/>
                <w:szCs w:val="18"/>
              </w:rPr>
            </w:pPr>
            <w:r w:rsidRPr="00324B20">
              <w:rPr>
                <w:sz w:val="18"/>
                <w:szCs w:val="18"/>
              </w:rPr>
              <w:fldChar w:fldCharType="begin">
                <w:ffData>
                  <w:name w:val="Text67"/>
                  <w:enabled/>
                  <w:calcOnExit w:val="0"/>
                  <w:textInput>
                    <w:default w:val="Named target"/>
                  </w:textInput>
                </w:ffData>
              </w:fldChar>
            </w:r>
            <w:r w:rsidRPr="00324B20">
              <w:rPr>
                <w:sz w:val="18"/>
                <w:szCs w:val="18"/>
              </w:rPr>
              <w:instrText xml:space="preserve"> FORMTEXT </w:instrText>
            </w:r>
            <w:r w:rsidRPr="00324B20">
              <w:rPr>
                <w:sz w:val="18"/>
                <w:szCs w:val="18"/>
              </w:rPr>
            </w:r>
            <w:r w:rsidRPr="00324B20">
              <w:rPr>
                <w:sz w:val="18"/>
                <w:szCs w:val="18"/>
              </w:rPr>
              <w:fldChar w:fldCharType="separate"/>
            </w:r>
            <w:r w:rsidRPr="00324B20">
              <w:rPr>
                <w:noProof/>
                <w:sz w:val="18"/>
                <w:szCs w:val="18"/>
              </w:rPr>
              <w:t>Named target</w:t>
            </w:r>
            <w:r w:rsidRPr="00324B20">
              <w:rPr>
                <w:sz w:val="18"/>
                <w:szCs w:val="18"/>
              </w:rPr>
              <w:fldChar w:fldCharType="end"/>
            </w:r>
          </w:p>
        </w:tc>
        <w:tc>
          <w:tcPr>
            <w:tcW w:w="1402" w:type="dxa"/>
            <w:vAlign w:val="center"/>
          </w:tcPr>
          <w:p w14:paraId="59664AE8" w14:textId="77777777" w:rsidR="00C309DA" w:rsidRPr="00BB3378" w:rsidRDefault="00C309DA" w:rsidP="00C309DA">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276" w:type="dxa"/>
            <w:vAlign w:val="center"/>
          </w:tcPr>
          <w:p w14:paraId="44549D31" w14:textId="77777777" w:rsidR="00C309DA" w:rsidRPr="00BB3378" w:rsidRDefault="00C309DA" w:rsidP="00C309DA">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417" w:type="dxa"/>
            <w:vAlign w:val="center"/>
          </w:tcPr>
          <w:p w14:paraId="7D1F44C0" w14:textId="77777777" w:rsidR="00C309DA" w:rsidRPr="00BB3378" w:rsidRDefault="00C309DA" w:rsidP="00C309DA">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2268" w:type="dxa"/>
            <w:gridSpan w:val="2"/>
            <w:vAlign w:val="center"/>
          </w:tcPr>
          <w:p w14:paraId="3D2282F4" w14:textId="77777777" w:rsidR="00C309DA" w:rsidRPr="00BB3378" w:rsidRDefault="00C309DA" w:rsidP="00C309DA">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418" w:type="dxa"/>
            <w:vAlign w:val="center"/>
          </w:tcPr>
          <w:p w14:paraId="7006AC0B" w14:textId="77777777" w:rsidR="00C309DA" w:rsidRPr="00BB3378" w:rsidRDefault="00C309DA" w:rsidP="00C309DA">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155" w:type="dxa"/>
            <w:vAlign w:val="center"/>
          </w:tcPr>
          <w:p w14:paraId="4B03274B" w14:textId="77777777" w:rsidR="00C309DA" w:rsidRPr="00BB3378" w:rsidRDefault="00C309DA" w:rsidP="00C309DA">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r>
      <w:tr w:rsidR="00BB3378" w:rsidRPr="009E5725" w14:paraId="22897647" w14:textId="77777777" w:rsidTr="00B96F4A">
        <w:trPr>
          <w:cantSplit/>
        </w:trPr>
        <w:tc>
          <w:tcPr>
            <w:cnfStyle w:val="001000000000" w:firstRow="0" w:lastRow="0" w:firstColumn="1" w:lastColumn="0" w:oddVBand="0" w:evenVBand="0" w:oddHBand="0" w:evenHBand="0" w:firstRowFirstColumn="0" w:firstRowLastColumn="0" w:lastRowFirstColumn="0" w:lastRowLastColumn="0"/>
            <w:tcW w:w="10648" w:type="dxa"/>
            <w:gridSpan w:val="8"/>
          </w:tcPr>
          <w:p w14:paraId="594E0E5A" w14:textId="00E7F423" w:rsidR="00BB3378" w:rsidRPr="00324B20" w:rsidRDefault="00BB3378" w:rsidP="00BB3378">
            <w:pPr>
              <w:pStyle w:val="BodyText"/>
              <w:rPr>
                <w:sz w:val="18"/>
                <w:szCs w:val="18"/>
              </w:rPr>
            </w:pPr>
            <w:r w:rsidRPr="00324B20">
              <w:rPr>
                <w:sz w:val="18"/>
                <w:szCs w:val="18"/>
              </w:rPr>
              <w:t xml:space="preserve">Stage 2: </w:t>
            </w:r>
            <w:r w:rsidR="00C309DA" w:rsidRPr="001A6B58">
              <w:rPr>
                <w:color w:val="auto"/>
                <w:sz w:val="18"/>
                <w:szCs w:val="18"/>
                <w:lang w:val="en-US" w:eastAsia="en-US"/>
              </w:rPr>
              <w:t>Provide details on the proposed method(s) to confirm the hydrocarbon potential of identified systems, and prioritise areas warranting detailed assessment.</w:t>
            </w:r>
            <w:r w:rsidR="00C309DA" w:rsidRPr="00C10C68">
              <w:rPr>
                <w:rFonts w:cs="Times New Roman"/>
                <w:color w:val="auto"/>
                <w:sz w:val="18"/>
                <w:szCs w:val="18"/>
              </w:rPr>
              <w:t xml:space="preserve">   </w:t>
            </w:r>
          </w:p>
        </w:tc>
      </w:tr>
      <w:tr w:rsidR="002C5FF8" w:rsidRPr="009E5725" w14:paraId="138F9870" w14:textId="77777777" w:rsidTr="002C5FF8">
        <w:trPr>
          <w:cnfStyle w:val="000000100000" w:firstRow="0" w:lastRow="0" w:firstColumn="0" w:lastColumn="0" w:oddVBand="0" w:evenVBand="0" w:oddHBand="1" w:evenHBand="0" w:firstRowFirstColumn="0" w:firstRowLastColumn="0" w:lastRowFirstColumn="0" w:lastRowLastColumn="0"/>
          <w:cantSplit/>
          <w:trHeight w:val="2216"/>
        </w:trPr>
        <w:tc>
          <w:tcPr>
            <w:cnfStyle w:val="001000000000" w:firstRow="0" w:lastRow="0" w:firstColumn="1" w:lastColumn="0" w:oddVBand="0" w:evenVBand="0" w:oddHBand="0" w:evenHBand="0" w:firstRowFirstColumn="0" w:firstRowLastColumn="0" w:lastRowFirstColumn="0" w:lastRowLastColumn="0"/>
            <w:tcW w:w="10648" w:type="dxa"/>
            <w:gridSpan w:val="8"/>
          </w:tcPr>
          <w:p w14:paraId="3E2B05F0" w14:textId="0003C5AF" w:rsidR="002C5FF8" w:rsidRPr="00324B20" w:rsidRDefault="002C5FF8" w:rsidP="00BB3378">
            <w:pPr>
              <w:pStyle w:val="BodyText"/>
              <w:rPr>
                <w:sz w:val="18"/>
                <w:szCs w:val="18"/>
              </w:rPr>
            </w:pPr>
            <w:r w:rsidRPr="00A87D46">
              <w:rPr>
                <w:sz w:val="20"/>
                <w:szCs w:val="20"/>
              </w:rPr>
              <w:fldChar w:fldCharType="begin">
                <w:ffData>
                  <w:name w:val="Text74"/>
                  <w:enabled/>
                  <w:calcOnExit w:val="0"/>
                  <w:textInput/>
                </w:ffData>
              </w:fldChar>
            </w:r>
            <w:r w:rsidRPr="00A87D46">
              <w:rPr>
                <w:sz w:val="20"/>
                <w:szCs w:val="20"/>
              </w:rPr>
              <w:instrText xml:space="preserve"> FORMTEXT </w:instrText>
            </w:r>
            <w:r w:rsidRPr="00A87D46">
              <w:rPr>
                <w:sz w:val="20"/>
                <w:szCs w:val="20"/>
              </w:rPr>
            </w:r>
            <w:r w:rsidRPr="00A87D46">
              <w:rPr>
                <w:sz w:val="20"/>
                <w:szCs w:val="20"/>
              </w:rPr>
              <w:fldChar w:fldCharType="separate"/>
            </w:r>
            <w:r w:rsidRPr="00A87D46">
              <w:rPr>
                <w:noProof/>
                <w:sz w:val="20"/>
                <w:szCs w:val="20"/>
              </w:rPr>
              <w:t> </w:t>
            </w:r>
            <w:r w:rsidRPr="00A87D46">
              <w:rPr>
                <w:noProof/>
                <w:sz w:val="20"/>
                <w:szCs w:val="20"/>
              </w:rPr>
              <w:t> </w:t>
            </w:r>
            <w:r w:rsidRPr="00A87D46">
              <w:rPr>
                <w:noProof/>
                <w:sz w:val="20"/>
                <w:szCs w:val="20"/>
              </w:rPr>
              <w:t> </w:t>
            </w:r>
            <w:r w:rsidRPr="00A87D46">
              <w:rPr>
                <w:noProof/>
                <w:sz w:val="20"/>
                <w:szCs w:val="20"/>
              </w:rPr>
              <w:t> </w:t>
            </w:r>
            <w:r w:rsidRPr="00A87D46">
              <w:rPr>
                <w:noProof/>
                <w:sz w:val="20"/>
                <w:szCs w:val="20"/>
              </w:rPr>
              <w:t> </w:t>
            </w:r>
            <w:r w:rsidRPr="00A87D46">
              <w:rPr>
                <w:sz w:val="20"/>
                <w:szCs w:val="20"/>
              </w:rPr>
              <w:fldChar w:fldCharType="end"/>
            </w:r>
          </w:p>
        </w:tc>
      </w:tr>
      <w:tr w:rsidR="00BB3378" w:rsidRPr="00BA0825" w14:paraId="5C128E5E" w14:textId="77777777" w:rsidTr="00B96F4A">
        <w:trPr>
          <w:cantSplit/>
        </w:trPr>
        <w:tc>
          <w:tcPr>
            <w:cnfStyle w:val="001000000000" w:firstRow="0" w:lastRow="0" w:firstColumn="1" w:lastColumn="0" w:oddVBand="0" w:evenVBand="0" w:oddHBand="0" w:evenHBand="0" w:firstRowFirstColumn="0" w:firstRowLastColumn="0" w:lastRowFirstColumn="0" w:lastRowLastColumn="0"/>
            <w:tcW w:w="10648" w:type="dxa"/>
            <w:gridSpan w:val="8"/>
            <w:shd w:val="clear" w:color="auto" w:fill="CBEDFD" w:themeFill="accent2"/>
          </w:tcPr>
          <w:p w14:paraId="150E2E4A" w14:textId="3DE40D6C" w:rsidR="00BB3378" w:rsidRPr="00B96F4A" w:rsidRDefault="00BB3378" w:rsidP="009F654E">
            <w:pPr>
              <w:rPr>
                <w:rFonts w:asciiTheme="minorHAnsi" w:hAnsiTheme="minorHAnsi" w:cs="Arial"/>
                <w:b/>
                <w:szCs w:val="20"/>
              </w:rPr>
            </w:pPr>
            <w:r w:rsidRPr="00B96F4A">
              <w:rPr>
                <w:rFonts w:asciiTheme="minorHAnsi" w:hAnsiTheme="minorHAnsi" w:cs="Arial"/>
                <w:b/>
                <w:szCs w:val="20"/>
              </w:rPr>
              <w:lastRenderedPageBreak/>
              <w:t xml:space="preserve">Stage 3 – </w:t>
            </w:r>
            <w:r w:rsidR="00C309DA">
              <w:rPr>
                <w:rFonts w:asciiTheme="minorHAnsi" w:hAnsiTheme="minorHAnsi" w:cs="Arial"/>
                <w:b/>
                <w:szCs w:val="20"/>
              </w:rPr>
              <w:t>Resource definition</w:t>
            </w:r>
            <w:r w:rsidRPr="00B96F4A">
              <w:rPr>
                <w:rFonts w:asciiTheme="minorHAnsi" w:hAnsiTheme="minorHAnsi" w:cs="Arial"/>
                <w:b/>
                <w:szCs w:val="20"/>
              </w:rPr>
              <w:t xml:space="preserve">        </w:t>
            </w:r>
          </w:p>
        </w:tc>
      </w:tr>
      <w:tr w:rsidR="00C309DA" w:rsidRPr="00BA0825" w14:paraId="192C4EB4" w14:textId="77777777" w:rsidTr="00C309D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12" w:type="dxa"/>
            <w:shd w:val="clear" w:color="auto" w:fill="D1F2FF" w:themeFill="accent4" w:themeFillTint="66"/>
          </w:tcPr>
          <w:p w14:paraId="4EECA2E9" w14:textId="77777777" w:rsidR="00BB3378" w:rsidRPr="00B96F4A" w:rsidRDefault="00BB3378" w:rsidP="009F654E">
            <w:pPr>
              <w:rPr>
                <w:rFonts w:asciiTheme="minorHAnsi" w:hAnsiTheme="minorHAnsi" w:cs="Arial"/>
                <w:b/>
                <w:szCs w:val="20"/>
              </w:rPr>
            </w:pPr>
            <w:r w:rsidRPr="00B96F4A">
              <w:rPr>
                <w:rFonts w:asciiTheme="minorHAnsi" w:hAnsiTheme="minorHAnsi" w:cs="Arial"/>
                <w:b/>
                <w:szCs w:val="20"/>
              </w:rPr>
              <w:t>Location</w:t>
            </w:r>
          </w:p>
        </w:tc>
        <w:tc>
          <w:tcPr>
            <w:tcW w:w="1402" w:type="dxa"/>
            <w:vAlign w:val="center"/>
          </w:tcPr>
          <w:p w14:paraId="67329AA9" w14:textId="77777777" w:rsidR="00BB3378" w:rsidRPr="00324B20" w:rsidRDefault="00BB3378" w:rsidP="00D553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324B20">
              <w:rPr>
                <w:rFonts w:asciiTheme="minorHAnsi" w:hAnsiTheme="minorHAnsi" w:cs="Arial"/>
                <w:sz w:val="18"/>
                <w:szCs w:val="18"/>
              </w:rPr>
              <w:t>Desktop studies</w:t>
            </w:r>
          </w:p>
        </w:tc>
        <w:tc>
          <w:tcPr>
            <w:tcW w:w="1276" w:type="dxa"/>
            <w:vAlign w:val="center"/>
          </w:tcPr>
          <w:p w14:paraId="1B643351" w14:textId="57B12B07" w:rsidR="00BB3378" w:rsidRPr="00324B20" w:rsidRDefault="00BB3378" w:rsidP="00D553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324B20">
              <w:rPr>
                <w:rFonts w:asciiTheme="minorHAnsi" w:hAnsiTheme="minorHAnsi" w:cs="Arial"/>
                <w:sz w:val="18"/>
                <w:szCs w:val="18"/>
              </w:rPr>
              <w:t>Mapping</w:t>
            </w:r>
            <w:r w:rsidR="00C309DA">
              <w:rPr>
                <w:rFonts w:asciiTheme="minorHAnsi" w:hAnsiTheme="minorHAnsi" w:cs="Arial"/>
                <w:sz w:val="18"/>
                <w:szCs w:val="18"/>
              </w:rPr>
              <w:t xml:space="preserve"> and sampling</w:t>
            </w:r>
          </w:p>
        </w:tc>
        <w:tc>
          <w:tcPr>
            <w:tcW w:w="1417" w:type="dxa"/>
            <w:vAlign w:val="center"/>
          </w:tcPr>
          <w:p w14:paraId="6E116FCF" w14:textId="599BF0FE" w:rsidR="00BB3378" w:rsidRPr="00324B20" w:rsidRDefault="00C309DA" w:rsidP="00D553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Geophysical surveys</w:t>
            </w:r>
          </w:p>
        </w:tc>
        <w:tc>
          <w:tcPr>
            <w:tcW w:w="1276" w:type="dxa"/>
            <w:vAlign w:val="center"/>
          </w:tcPr>
          <w:p w14:paraId="2DFB39AF" w14:textId="10B624BE" w:rsidR="00BB3378" w:rsidRPr="00324B20" w:rsidRDefault="00C309DA" w:rsidP="00D553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Drilling</w:t>
            </w:r>
          </w:p>
        </w:tc>
        <w:tc>
          <w:tcPr>
            <w:tcW w:w="992" w:type="dxa"/>
            <w:vAlign w:val="center"/>
          </w:tcPr>
          <w:p w14:paraId="19E0AE31" w14:textId="7B4568BF" w:rsidR="00BB3378" w:rsidRPr="00324B20" w:rsidRDefault="00C309DA" w:rsidP="00D553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Pilot testing</w:t>
            </w:r>
          </w:p>
        </w:tc>
        <w:tc>
          <w:tcPr>
            <w:tcW w:w="1418" w:type="dxa"/>
            <w:vAlign w:val="center"/>
          </w:tcPr>
          <w:p w14:paraId="5B874971" w14:textId="5B392C70" w:rsidR="00BB3378" w:rsidRPr="00324B20" w:rsidRDefault="00C309DA" w:rsidP="00D553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Pr>
                <w:rFonts w:asciiTheme="minorHAnsi" w:hAnsiTheme="minorHAnsi" w:cs="Arial"/>
                <w:sz w:val="18"/>
                <w:szCs w:val="18"/>
              </w:rPr>
              <w:t>Project development studies</w:t>
            </w:r>
          </w:p>
        </w:tc>
        <w:tc>
          <w:tcPr>
            <w:tcW w:w="1155" w:type="dxa"/>
            <w:vAlign w:val="center"/>
          </w:tcPr>
          <w:p w14:paraId="7019645E" w14:textId="77777777" w:rsidR="00BB3378" w:rsidRPr="00324B20" w:rsidRDefault="00BB3378" w:rsidP="00D553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8"/>
                <w:szCs w:val="18"/>
              </w:rPr>
            </w:pPr>
            <w:r w:rsidRPr="00324B20">
              <w:rPr>
                <w:rFonts w:asciiTheme="minorHAnsi" w:hAnsiTheme="minorHAnsi" w:cs="Arial"/>
                <w:sz w:val="18"/>
                <w:szCs w:val="18"/>
              </w:rPr>
              <w:t xml:space="preserve">Other </w:t>
            </w:r>
            <w:r w:rsidRPr="00324B20">
              <w:rPr>
                <w:rFonts w:asciiTheme="minorHAnsi" w:hAnsiTheme="minorHAnsi" w:cs="Arial"/>
                <w:sz w:val="18"/>
                <w:szCs w:val="18"/>
              </w:rPr>
              <w:br/>
              <w:t>activities</w:t>
            </w:r>
          </w:p>
        </w:tc>
      </w:tr>
      <w:tr w:rsidR="00C309DA" w:rsidRPr="00BA0825" w14:paraId="2CBDF11E" w14:textId="77777777" w:rsidTr="00C309DA">
        <w:trPr>
          <w:cantSplit/>
        </w:trPr>
        <w:tc>
          <w:tcPr>
            <w:cnfStyle w:val="001000000000" w:firstRow="0" w:lastRow="0" w:firstColumn="1" w:lastColumn="0" w:oddVBand="0" w:evenVBand="0" w:oddHBand="0" w:evenHBand="0" w:firstRowFirstColumn="0" w:firstRowLastColumn="0" w:lastRowFirstColumn="0" w:lastRowLastColumn="0"/>
            <w:tcW w:w="1712" w:type="dxa"/>
          </w:tcPr>
          <w:p w14:paraId="53D4203D" w14:textId="176E9AAE" w:rsidR="00BB3378" w:rsidRPr="00A87D46" w:rsidRDefault="008B0167" w:rsidP="00A87D46">
            <w:pPr>
              <w:pStyle w:val="BodyText"/>
              <w:rPr>
                <w:sz w:val="18"/>
                <w:szCs w:val="18"/>
              </w:rPr>
            </w:pPr>
            <w:r>
              <w:rPr>
                <w:sz w:val="18"/>
                <w:szCs w:val="18"/>
              </w:rPr>
              <w:fldChar w:fldCharType="begin">
                <w:ffData>
                  <w:name w:val=""/>
                  <w:enabled/>
                  <w:calcOnExit w:val="0"/>
                  <w:textInput>
                    <w:default w:val="Whole title"/>
                  </w:textInput>
                </w:ffData>
              </w:fldChar>
            </w:r>
            <w:r>
              <w:rPr>
                <w:sz w:val="18"/>
                <w:szCs w:val="18"/>
              </w:rPr>
              <w:instrText xml:space="preserve"> FORMTEXT </w:instrText>
            </w:r>
            <w:r>
              <w:rPr>
                <w:sz w:val="18"/>
                <w:szCs w:val="18"/>
              </w:rPr>
            </w:r>
            <w:r>
              <w:rPr>
                <w:sz w:val="18"/>
                <w:szCs w:val="18"/>
              </w:rPr>
              <w:fldChar w:fldCharType="separate"/>
            </w:r>
            <w:r>
              <w:rPr>
                <w:noProof/>
                <w:sz w:val="18"/>
                <w:szCs w:val="18"/>
              </w:rPr>
              <w:t>Whole title</w:t>
            </w:r>
            <w:r>
              <w:rPr>
                <w:sz w:val="18"/>
                <w:szCs w:val="18"/>
              </w:rPr>
              <w:fldChar w:fldCharType="end"/>
            </w:r>
          </w:p>
        </w:tc>
        <w:tc>
          <w:tcPr>
            <w:tcW w:w="1402" w:type="dxa"/>
            <w:vAlign w:val="center"/>
          </w:tcPr>
          <w:p w14:paraId="0BE59DA1" w14:textId="77777777" w:rsidR="00BB3378" w:rsidRPr="00BB3378" w:rsidRDefault="00BB3378" w:rsidP="00D553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1276" w:type="dxa"/>
            <w:vAlign w:val="center"/>
          </w:tcPr>
          <w:p w14:paraId="02DCD853" w14:textId="77777777" w:rsidR="00BB3378" w:rsidRPr="00BB3378" w:rsidRDefault="00BB3378" w:rsidP="00D553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1417" w:type="dxa"/>
            <w:vAlign w:val="center"/>
          </w:tcPr>
          <w:p w14:paraId="6D63896B" w14:textId="77777777" w:rsidR="00BB3378" w:rsidRPr="00BB3378" w:rsidRDefault="00BB3378" w:rsidP="00D553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1276" w:type="dxa"/>
            <w:vAlign w:val="center"/>
          </w:tcPr>
          <w:p w14:paraId="1E9BC097" w14:textId="77777777" w:rsidR="00BB3378" w:rsidRPr="00BB3378" w:rsidRDefault="00BB3378" w:rsidP="00D553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992" w:type="dxa"/>
            <w:vAlign w:val="center"/>
          </w:tcPr>
          <w:p w14:paraId="58382EDB" w14:textId="77777777" w:rsidR="00BB3378" w:rsidRPr="00BB3378" w:rsidRDefault="00BB3378" w:rsidP="00D553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1418" w:type="dxa"/>
            <w:vAlign w:val="center"/>
          </w:tcPr>
          <w:p w14:paraId="7E6A64C4" w14:textId="77777777" w:rsidR="00BB3378" w:rsidRPr="00BB3378" w:rsidRDefault="00BB3378" w:rsidP="00D553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1155" w:type="dxa"/>
            <w:vAlign w:val="center"/>
          </w:tcPr>
          <w:p w14:paraId="52A8B1E8" w14:textId="77777777" w:rsidR="00BB3378" w:rsidRPr="00BB3378" w:rsidRDefault="00BB3378" w:rsidP="00D553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r>
      <w:tr w:rsidR="00C309DA" w:rsidRPr="00BA0825" w14:paraId="5E521140" w14:textId="77777777" w:rsidTr="00C309D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12" w:type="dxa"/>
          </w:tcPr>
          <w:p w14:paraId="0DD7CB97" w14:textId="2DB019D8" w:rsidR="00BB3378" w:rsidRPr="00A87D46" w:rsidRDefault="008B0167" w:rsidP="00A87D46">
            <w:pPr>
              <w:pStyle w:val="BodyText"/>
              <w:rPr>
                <w:sz w:val="18"/>
                <w:szCs w:val="18"/>
              </w:rPr>
            </w:pPr>
            <w:r>
              <w:rPr>
                <w:sz w:val="18"/>
                <w:szCs w:val="18"/>
              </w:rPr>
              <w:fldChar w:fldCharType="begin">
                <w:ffData>
                  <w:name w:val=""/>
                  <w:enabled/>
                  <w:calcOnExit w:val="0"/>
                  <w:textInput>
                    <w:default w:val="Part title"/>
                  </w:textInput>
                </w:ffData>
              </w:fldChar>
            </w:r>
            <w:r>
              <w:rPr>
                <w:sz w:val="18"/>
                <w:szCs w:val="18"/>
              </w:rPr>
              <w:instrText xml:space="preserve"> FORMTEXT </w:instrText>
            </w:r>
            <w:r>
              <w:rPr>
                <w:sz w:val="18"/>
                <w:szCs w:val="18"/>
              </w:rPr>
            </w:r>
            <w:r>
              <w:rPr>
                <w:sz w:val="18"/>
                <w:szCs w:val="18"/>
              </w:rPr>
              <w:fldChar w:fldCharType="separate"/>
            </w:r>
            <w:r>
              <w:rPr>
                <w:noProof/>
                <w:sz w:val="18"/>
                <w:szCs w:val="18"/>
              </w:rPr>
              <w:t>Part title</w:t>
            </w:r>
            <w:r>
              <w:rPr>
                <w:sz w:val="18"/>
                <w:szCs w:val="18"/>
              </w:rPr>
              <w:fldChar w:fldCharType="end"/>
            </w:r>
          </w:p>
        </w:tc>
        <w:tc>
          <w:tcPr>
            <w:tcW w:w="1402" w:type="dxa"/>
            <w:vAlign w:val="center"/>
          </w:tcPr>
          <w:p w14:paraId="2AAA2278" w14:textId="77777777" w:rsidR="00BB3378" w:rsidRPr="00BB3378" w:rsidRDefault="00BB3378" w:rsidP="00D553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1276" w:type="dxa"/>
            <w:vAlign w:val="center"/>
          </w:tcPr>
          <w:p w14:paraId="5BF91B6D" w14:textId="77777777" w:rsidR="00BB3378" w:rsidRPr="00BB3378" w:rsidRDefault="00BB3378" w:rsidP="00D553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1417" w:type="dxa"/>
            <w:vAlign w:val="center"/>
          </w:tcPr>
          <w:p w14:paraId="7E9E0986" w14:textId="77777777" w:rsidR="00BB3378" w:rsidRPr="00BB3378" w:rsidRDefault="00BB3378" w:rsidP="00D553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1276" w:type="dxa"/>
            <w:vAlign w:val="center"/>
          </w:tcPr>
          <w:p w14:paraId="0FE04D39" w14:textId="77777777" w:rsidR="00BB3378" w:rsidRPr="00BB3378" w:rsidRDefault="00BB3378" w:rsidP="00D553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992" w:type="dxa"/>
            <w:vAlign w:val="center"/>
          </w:tcPr>
          <w:p w14:paraId="2AFF3AC8" w14:textId="77777777" w:rsidR="00BB3378" w:rsidRPr="00BB3378" w:rsidRDefault="00BB3378" w:rsidP="00D553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1418" w:type="dxa"/>
            <w:vAlign w:val="center"/>
          </w:tcPr>
          <w:p w14:paraId="1C7ED18A" w14:textId="77777777" w:rsidR="00BB3378" w:rsidRPr="00BB3378" w:rsidRDefault="00BB3378" w:rsidP="00D553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1155" w:type="dxa"/>
            <w:vAlign w:val="center"/>
          </w:tcPr>
          <w:p w14:paraId="48396E87" w14:textId="77777777" w:rsidR="00BB3378" w:rsidRPr="00BB3378" w:rsidRDefault="00BB3378" w:rsidP="00D553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r>
      <w:tr w:rsidR="00C309DA" w:rsidRPr="00BA0825" w14:paraId="4DD4B970" w14:textId="77777777" w:rsidTr="00C309DA">
        <w:trPr>
          <w:cantSplit/>
        </w:trPr>
        <w:tc>
          <w:tcPr>
            <w:cnfStyle w:val="001000000000" w:firstRow="0" w:lastRow="0" w:firstColumn="1" w:lastColumn="0" w:oddVBand="0" w:evenVBand="0" w:oddHBand="0" w:evenHBand="0" w:firstRowFirstColumn="0" w:firstRowLastColumn="0" w:lastRowFirstColumn="0" w:lastRowLastColumn="0"/>
            <w:tcW w:w="1712" w:type="dxa"/>
          </w:tcPr>
          <w:p w14:paraId="0D6CA6C9" w14:textId="05740A4C" w:rsidR="00BB3378" w:rsidRPr="00A87D46" w:rsidRDefault="008B0167" w:rsidP="00A87D46">
            <w:pPr>
              <w:pStyle w:val="BodyText"/>
              <w:rPr>
                <w:sz w:val="18"/>
                <w:szCs w:val="18"/>
              </w:rPr>
            </w:pPr>
            <w:r>
              <w:rPr>
                <w:sz w:val="18"/>
                <w:szCs w:val="18"/>
              </w:rPr>
              <w:fldChar w:fldCharType="begin">
                <w:ffData>
                  <w:name w:val=""/>
                  <w:enabled/>
                  <w:calcOnExit w:val="0"/>
                  <w:textInput>
                    <w:default w:val="Part title"/>
                  </w:textInput>
                </w:ffData>
              </w:fldChar>
            </w:r>
            <w:r>
              <w:rPr>
                <w:sz w:val="18"/>
                <w:szCs w:val="18"/>
              </w:rPr>
              <w:instrText xml:space="preserve"> FORMTEXT </w:instrText>
            </w:r>
            <w:r>
              <w:rPr>
                <w:sz w:val="18"/>
                <w:szCs w:val="18"/>
              </w:rPr>
            </w:r>
            <w:r>
              <w:rPr>
                <w:sz w:val="18"/>
                <w:szCs w:val="18"/>
              </w:rPr>
              <w:fldChar w:fldCharType="separate"/>
            </w:r>
            <w:r>
              <w:rPr>
                <w:noProof/>
                <w:sz w:val="18"/>
                <w:szCs w:val="18"/>
              </w:rPr>
              <w:t>Part title</w:t>
            </w:r>
            <w:r>
              <w:rPr>
                <w:sz w:val="18"/>
                <w:szCs w:val="18"/>
              </w:rPr>
              <w:fldChar w:fldCharType="end"/>
            </w:r>
          </w:p>
        </w:tc>
        <w:tc>
          <w:tcPr>
            <w:tcW w:w="1402" w:type="dxa"/>
            <w:vAlign w:val="center"/>
          </w:tcPr>
          <w:p w14:paraId="1C471B07" w14:textId="77777777" w:rsidR="00BB3378" w:rsidRPr="00BB3378" w:rsidRDefault="00BB3378" w:rsidP="00D553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1276" w:type="dxa"/>
            <w:vAlign w:val="center"/>
          </w:tcPr>
          <w:p w14:paraId="6EE4A33F" w14:textId="77777777" w:rsidR="00BB3378" w:rsidRPr="00BB3378" w:rsidRDefault="00BB3378" w:rsidP="00D553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1417" w:type="dxa"/>
            <w:vAlign w:val="center"/>
          </w:tcPr>
          <w:p w14:paraId="5457A192" w14:textId="77777777" w:rsidR="00BB3378" w:rsidRPr="00BB3378" w:rsidRDefault="00BB3378" w:rsidP="00D553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1276" w:type="dxa"/>
            <w:vAlign w:val="center"/>
          </w:tcPr>
          <w:p w14:paraId="40DE3747" w14:textId="77777777" w:rsidR="00BB3378" w:rsidRPr="00BB3378" w:rsidRDefault="00BB3378" w:rsidP="00D553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992" w:type="dxa"/>
            <w:vAlign w:val="center"/>
          </w:tcPr>
          <w:p w14:paraId="27FB8572" w14:textId="77777777" w:rsidR="00BB3378" w:rsidRPr="00BB3378" w:rsidRDefault="00BB3378" w:rsidP="00D553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1418" w:type="dxa"/>
            <w:vAlign w:val="center"/>
          </w:tcPr>
          <w:p w14:paraId="773B3A68" w14:textId="77777777" w:rsidR="00BB3378" w:rsidRPr="00BB3378" w:rsidRDefault="00BB3378" w:rsidP="00D553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1155" w:type="dxa"/>
            <w:vAlign w:val="center"/>
          </w:tcPr>
          <w:p w14:paraId="363C9960" w14:textId="77777777" w:rsidR="00BB3378" w:rsidRPr="00BB3378" w:rsidRDefault="00BB3378" w:rsidP="00D553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r>
      <w:tr w:rsidR="00C309DA" w:rsidRPr="00BA0825" w14:paraId="2F905927" w14:textId="77777777" w:rsidTr="00C309D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12" w:type="dxa"/>
          </w:tcPr>
          <w:p w14:paraId="74DAD50D" w14:textId="77777777" w:rsidR="00BB3378" w:rsidRPr="00A87D46" w:rsidRDefault="00BB3378" w:rsidP="00A87D46">
            <w:pPr>
              <w:pStyle w:val="BodyText"/>
              <w:rPr>
                <w:sz w:val="18"/>
                <w:szCs w:val="18"/>
              </w:rPr>
            </w:pPr>
            <w:r w:rsidRPr="00A87D46">
              <w:rPr>
                <w:sz w:val="18"/>
                <w:szCs w:val="18"/>
              </w:rPr>
              <w:fldChar w:fldCharType="begin">
                <w:ffData>
                  <w:name w:val="Text62"/>
                  <w:enabled/>
                  <w:calcOnExit w:val="0"/>
                  <w:textInput>
                    <w:default w:val="Named prospect"/>
                  </w:textInput>
                </w:ffData>
              </w:fldChar>
            </w:r>
            <w:r w:rsidRPr="00A87D46">
              <w:rPr>
                <w:sz w:val="18"/>
                <w:szCs w:val="18"/>
              </w:rPr>
              <w:instrText xml:space="preserve"> FORMTEXT </w:instrText>
            </w:r>
            <w:r w:rsidRPr="00A87D46">
              <w:rPr>
                <w:sz w:val="18"/>
                <w:szCs w:val="18"/>
              </w:rPr>
            </w:r>
            <w:r w:rsidRPr="00A87D46">
              <w:rPr>
                <w:sz w:val="18"/>
                <w:szCs w:val="18"/>
              </w:rPr>
              <w:fldChar w:fldCharType="separate"/>
            </w:r>
            <w:r w:rsidRPr="00A87D46">
              <w:rPr>
                <w:noProof/>
                <w:sz w:val="18"/>
                <w:szCs w:val="18"/>
              </w:rPr>
              <w:t>Named prospect</w:t>
            </w:r>
            <w:r w:rsidRPr="00A87D46">
              <w:rPr>
                <w:sz w:val="18"/>
                <w:szCs w:val="18"/>
              </w:rPr>
              <w:fldChar w:fldCharType="end"/>
            </w:r>
          </w:p>
        </w:tc>
        <w:tc>
          <w:tcPr>
            <w:tcW w:w="1402" w:type="dxa"/>
            <w:vAlign w:val="center"/>
          </w:tcPr>
          <w:p w14:paraId="0A2C4BFC" w14:textId="77777777" w:rsidR="00BB3378" w:rsidRPr="00BB3378" w:rsidRDefault="00BB3378" w:rsidP="00D553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1276" w:type="dxa"/>
            <w:vAlign w:val="center"/>
          </w:tcPr>
          <w:p w14:paraId="606BCA8D" w14:textId="77777777" w:rsidR="00BB3378" w:rsidRPr="00BB3378" w:rsidRDefault="00BB3378" w:rsidP="00D553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1417" w:type="dxa"/>
            <w:vAlign w:val="center"/>
          </w:tcPr>
          <w:p w14:paraId="2246726B" w14:textId="77777777" w:rsidR="00BB3378" w:rsidRPr="00BB3378" w:rsidRDefault="00BB3378" w:rsidP="00D553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1276" w:type="dxa"/>
            <w:vAlign w:val="center"/>
          </w:tcPr>
          <w:p w14:paraId="03A03BA1" w14:textId="77777777" w:rsidR="00BB3378" w:rsidRPr="00BB3378" w:rsidRDefault="00BB3378" w:rsidP="00D553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992" w:type="dxa"/>
            <w:vAlign w:val="center"/>
          </w:tcPr>
          <w:p w14:paraId="351C5147" w14:textId="77777777" w:rsidR="00BB3378" w:rsidRPr="00BB3378" w:rsidRDefault="00BB3378" w:rsidP="00D553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1418" w:type="dxa"/>
            <w:vAlign w:val="center"/>
          </w:tcPr>
          <w:p w14:paraId="1A66D6B4" w14:textId="77777777" w:rsidR="00BB3378" w:rsidRPr="00BB3378" w:rsidRDefault="00BB3378" w:rsidP="00D553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1155" w:type="dxa"/>
            <w:vAlign w:val="center"/>
          </w:tcPr>
          <w:p w14:paraId="76477CEC" w14:textId="77777777" w:rsidR="00BB3378" w:rsidRPr="00BB3378" w:rsidRDefault="00BB3378" w:rsidP="00D553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r>
      <w:tr w:rsidR="00C309DA" w:rsidRPr="00BA0825" w14:paraId="532EDA5F" w14:textId="77777777" w:rsidTr="00C309DA">
        <w:trPr>
          <w:cantSplit/>
        </w:trPr>
        <w:tc>
          <w:tcPr>
            <w:cnfStyle w:val="001000000000" w:firstRow="0" w:lastRow="0" w:firstColumn="1" w:lastColumn="0" w:oddVBand="0" w:evenVBand="0" w:oddHBand="0" w:evenHBand="0" w:firstRowFirstColumn="0" w:firstRowLastColumn="0" w:lastRowFirstColumn="0" w:lastRowLastColumn="0"/>
            <w:tcW w:w="1712" w:type="dxa"/>
          </w:tcPr>
          <w:p w14:paraId="4FB90AE7" w14:textId="77777777" w:rsidR="00BB3378" w:rsidRPr="00A87D46" w:rsidRDefault="00BB3378" w:rsidP="00A87D46">
            <w:pPr>
              <w:pStyle w:val="BodyText"/>
              <w:rPr>
                <w:sz w:val="18"/>
                <w:szCs w:val="18"/>
              </w:rPr>
            </w:pPr>
            <w:r w:rsidRPr="00A87D46">
              <w:rPr>
                <w:sz w:val="18"/>
                <w:szCs w:val="18"/>
              </w:rPr>
              <w:fldChar w:fldCharType="begin">
                <w:ffData>
                  <w:name w:val=""/>
                  <w:enabled/>
                  <w:calcOnExit w:val="0"/>
                  <w:textInput>
                    <w:default w:val="Named prospect"/>
                  </w:textInput>
                </w:ffData>
              </w:fldChar>
            </w:r>
            <w:r w:rsidRPr="00A87D46">
              <w:rPr>
                <w:sz w:val="18"/>
                <w:szCs w:val="18"/>
              </w:rPr>
              <w:instrText xml:space="preserve"> FORMTEXT </w:instrText>
            </w:r>
            <w:r w:rsidRPr="00A87D46">
              <w:rPr>
                <w:sz w:val="18"/>
                <w:szCs w:val="18"/>
              </w:rPr>
            </w:r>
            <w:r w:rsidRPr="00A87D46">
              <w:rPr>
                <w:sz w:val="18"/>
                <w:szCs w:val="18"/>
              </w:rPr>
              <w:fldChar w:fldCharType="separate"/>
            </w:r>
            <w:r w:rsidRPr="00A87D46">
              <w:rPr>
                <w:noProof/>
                <w:sz w:val="18"/>
                <w:szCs w:val="18"/>
              </w:rPr>
              <w:t>Named prospect</w:t>
            </w:r>
            <w:r w:rsidRPr="00A87D46">
              <w:rPr>
                <w:sz w:val="18"/>
                <w:szCs w:val="18"/>
              </w:rPr>
              <w:fldChar w:fldCharType="end"/>
            </w:r>
          </w:p>
        </w:tc>
        <w:tc>
          <w:tcPr>
            <w:tcW w:w="1402" w:type="dxa"/>
            <w:vAlign w:val="center"/>
          </w:tcPr>
          <w:p w14:paraId="08E422AD" w14:textId="77777777" w:rsidR="00BB3378" w:rsidRPr="00BB3378" w:rsidRDefault="00BB3378" w:rsidP="00D553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1276" w:type="dxa"/>
            <w:vAlign w:val="center"/>
          </w:tcPr>
          <w:p w14:paraId="331309C2" w14:textId="77777777" w:rsidR="00BB3378" w:rsidRPr="00BB3378" w:rsidRDefault="00BB3378" w:rsidP="00D553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1417" w:type="dxa"/>
            <w:vAlign w:val="center"/>
          </w:tcPr>
          <w:p w14:paraId="7C6A392E" w14:textId="77777777" w:rsidR="00BB3378" w:rsidRPr="00BB3378" w:rsidRDefault="00BB3378" w:rsidP="00D553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1276" w:type="dxa"/>
            <w:vAlign w:val="center"/>
          </w:tcPr>
          <w:p w14:paraId="12209486" w14:textId="77777777" w:rsidR="00BB3378" w:rsidRPr="00BB3378" w:rsidRDefault="00BB3378" w:rsidP="00D553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992" w:type="dxa"/>
            <w:vAlign w:val="center"/>
          </w:tcPr>
          <w:p w14:paraId="06EE8112" w14:textId="77777777" w:rsidR="00BB3378" w:rsidRPr="00BB3378" w:rsidRDefault="00BB3378" w:rsidP="00D553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1418" w:type="dxa"/>
            <w:vAlign w:val="center"/>
          </w:tcPr>
          <w:p w14:paraId="06DA3F59" w14:textId="77777777" w:rsidR="00BB3378" w:rsidRPr="00BB3378" w:rsidRDefault="00BB3378" w:rsidP="00D553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1155" w:type="dxa"/>
            <w:vAlign w:val="center"/>
          </w:tcPr>
          <w:p w14:paraId="7DBCE875" w14:textId="77777777" w:rsidR="00BB3378" w:rsidRPr="00BB3378" w:rsidRDefault="00BB3378" w:rsidP="00D553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r>
      <w:tr w:rsidR="00C309DA" w:rsidRPr="00BA0825" w14:paraId="762EBE61" w14:textId="77777777" w:rsidTr="00C309D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12" w:type="dxa"/>
          </w:tcPr>
          <w:p w14:paraId="477C50BE" w14:textId="77777777" w:rsidR="00BB3378" w:rsidRPr="00A87D46" w:rsidRDefault="00BB3378" w:rsidP="00A87D46">
            <w:pPr>
              <w:pStyle w:val="BodyText"/>
              <w:rPr>
                <w:sz w:val="18"/>
                <w:szCs w:val="18"/>
              </w:rPr>
            </w:pPr>
            <w:r w:rsidRPr="00A87D46">
              <w:rPr>
                <w:sz w:val="18"/>
                <w:szCs w:val="18"/>
              </w:rPr>
              <w:fldChar w:fldCharType="begin">
                <w:ffData>
                  <w:name w:val=""/>
                  <w:enabled/>
                  <w:calcOnExit w:val="0"/>
                  <w:textInput>
                    <w:default w:val="Named prospect"/>
                  </w:textInput>
                </w:ffData>
              </w:fldChar>
            </w:r>
            <w:r w:rsidRPr="00A87D46">
              <w:rPr>
                <w:sz w:val="18"/>
                <w:szCs w:val="18"/>
              </w:rPr>
              <w:instrText xml:space="preserve"> FORMTEXT </w:instrText>
            </w:r>
            <w:r w:rsidRPr="00A87D46">
              <w:rPr>
                <w:sz w:val="18"/>
                <w:szCs w:val="18"/>
              </w:rPr>
            </w:r>
            <w:r w:rsidRPr="00A87D46">
              <w:rPr>
                <w:sz w:val="18"/>
                <w:szCs w:val="18"/>
              </w:rPr>
              <w:fldChar w:fldCharType="separate"/>
            </w:r>
            <w:r w:rsidRPr="00A87D46">
              <w:rPr>
                <w:noProof/>
                <w:sz w:val="18"/>
                <w:szCs w:val="18"/>
              </w:rPr>
              <w:t>Named prospect</w:t>
            </w:r>
            <w:r w:rsidRPr="00A87D46">
              <w:rPr>
                <w:sz w:val="18"/>
                <w:szCs w:val="18"/>
              </w:rPr>
              <w:fldChar w:fldCharType="end"/>
            </w:r>
          </w:p>
        </w:tc>
        <w:tc>
          <w:tcPr>
            <w:tcW w:w="1402" w:type="dxa"/>
            <w:vAlign w:val="center"/>
          </w:tcPr>
          <w:p w14:paraId="073267E3" w14:textId="77777777" w:rsidR="00BB3378" w:rsidRPr="00BB3378" w:rsidRDefault="00BB3378" w:rsidP="00D553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1276" w:type="dxa"/>
            <w:vAlign w:val="center"/>
          </w:tcPr>
          <w:p w14:paraId="33C8214B" w14:textId="77777777" w:rsidR="00BB3378" w:rsidRPr="00BB3378" w:rsidRDefault="00BB3378" w:rsidP="00D553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1417" w:type="dxa"/>
            <w:vAlign w:val="center"/>
          </w:tcPr>
          <w:p w14:paraId="1FB20C12" w14:textId="77777777" w:rsidR="00BB3378" w:rsidRPr="00BB3378" w:rsidRDefault="00BB3378" w:rsidP="00D553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1276" w:type="dxa"/>
            <w:vAlign w:val="center"/>
          </w:tcPr>
          <w:p w14:paraId="0C85CF81" w14:textId="77777777" w:rsidR="00BB3378" w:rsidRPr="00BB3378" w:rsidRDefault="00BB3378" w:rsidP="00D553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992" w:type="dxa"/>
            <w:vAlign w:val="center"/>
          </w:tcPr>
          <w:p w14:paraId="04764DDA" w14:textId="77777777" w:rsidR="00BB3378" w:rsidRPr="00BB3378" w:rsidRDefault="00BB3378" w:rsidP="00D553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1418" w:type="dxa"/>
            <w:vAlign w:val="center"/>
          </w:tcPr>
          <w:p w14:paraId="49954A55" w14:textId="77777777" w:rsidR="00BB3378" w:rsidRPr="00BB3378" w:rsidRDefault="00BB3378" w:rsidP="00D553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1155" w:type="dxa"/>
            <w:vAlign w:val="center"/>
          </w:tcPr>
          <w:p w14:paraId="7F518A2C" w14:textId="77777777" w:rsidR="00BB3378" w:rsidRPr="00BB3378" w:rsidRDefault="00BB3378" w:rsidP="00D553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r>
      <w:tr w:rsidR="00C309DA" w:rsidRPr="00BA0825" w14:paraId="20A5F9F0" w14:textId="77777777" w:rsidTr="00C309DA">
        <w:trPr>
          <w:cantSplit/>
        </w:trPr>
        <w:tc>
          <w:tcPr>
            <w:cnfStyle w:val="001000000000" w:firstRow="0" w:lastRow="0" w:firstColumn="1" w:lastColumn="0" w:oddVBand="0" w:evenVBand="0" w:oddHBand="0" w:evenHBand="0" w:firstRowFirstColumn="0" w:firstRowLastColumn="0" w:lastRowFirstColumn="0" w:lastRowLastColumn="0"/>
            <w:tcW w:w="1712" w:type="dxa"/>
          </w:tcPr>
          <w:p w14:paraId="7A4A8DF0" w14:textId="77777777" w:rsidR="00BB3378" w:rsidRPr="00A87D46" w:rsidRDefault="00BB3378" w:rsidP="00A87D46">
            <w:pPr>
              <w:pStyle w:val="BodyText"/>
              <w:rPr>
                <w:sz w:val="18"/>
                <w:szCs w:val="18"/>
              </w:rPr>
            </w:pPr>
            <w:r w:rsidRPr="00A87D46">
              <w:rPr>
                <w:sz w:val="18"/>
                <w:szCs w:val="18"/>
              </w:rPr>
              <w:fldChar w:fldCharType="begin">
                <w:ffData>
                  <w:name w:val="Text68"/>
                  <w:enabled/>
                  <w:calcOnExit w:val="0"/>
                  <w:textInput>
                    <w:default w:val="Named prospect"/>
                  </w:textInput>
                </w:ffData>
              </w:fldChar>
            </w:r>
            <w:r w:rsidRPr="00A87D46">
              <w:rPr>
                <w:sz w:val="18"/>
                <w:szCs w:val="18"/>
              </w:rPr>
              <w:instrText xml:space="preserve"> FORMTEXT </w:instrText>
            </w:r>
            <w:r w:rsidRPr="00A87D46">
              <w:rPr>
                <w:sz w:val="18"/>
                <w:szCs w:val="18"/>
              </w:rPr>
            </w:r>
            <w:r w:rsidRPr="00A87D46">
              <w:rPr>
                <w:sz w:val="18"/>
                <w:szCs w:val="18"/>
              </w:rPr>
              <w:fldChar w:fldCharType="separate"/>
            </w:r>
            <w:r w:rsidRPr="00A87D46">
              <w:rPr>
                <w:noProof/>
                <w:sz w:val="18"/>
                <w:szCs w:val="18"/>
              </w:rPr>
              <w:t>Named prospect</w:t>
            </w:r>
            <w:r w:rsidRPr="00A87D46">
              <w:rPr>
                <w:sz w:val="18"/>
                <w:szCs w:val="18"/>
              </w:rPr>
              <w:fldChar w:fldCharType="end"/>
            </w:r>
          </w:p>
        </w:tc>
        <w:tc>
          <w:tcPr>
            <w:tcW w:w="1402" w:type="dxa"/>
            <w:vAlign w:val="center"/>
          </w:tcPr>
          <w:p w14:paraId="19343663" w14:textId="77777777" w:rsidR="00BB3378" w:rsidRPr="00BB3378" w:rsidRDefault="00BB3378" w:rsidP="00D553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1276" w:type="dxa"/>
            <w:vAlign w:val="center"/>
          </w:tcPr>
          <w:p w14:paraId="031733BC" w14:textId="77777777" w:rsidR="00BB3378" w:rsidRPr="00BB3378" w:rsidRDefault="00BB3378" w:rsidP="00D553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1417" w:type="dxa"/>
            <w:vAlign w:val="center"/>
          </w:tcPr>
          <w:p w14:paraId="2C285684" w14:textId="77777777" w:rsidR="00BB3378" w:rsidRPr="00BB3378" w:rsidRDefault="00BB3378" w:rsidP="00D553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1276" w:type="dxa"/>
            <w:vAlign w:val="center"/>
          </w:tcPr>
          <w:p w14:paraId="228BC7AB" w14:textId="77777777" w:rsidR="00BB3378" w:rsidRPr="00BB3378" w:rsidRDefault="00BB3378" w:rsidP="00D553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992" w:type="dxa"/>
            <w:vAlign w:val="center"/>
          </w:tcPr>
          <w:p w14:paraId="6777C110" w14:textId="77777777" w:rsidR="00BB3378" w:rsidRPr="00BB3378" w:rsidRDefault="00BB3378" w:rsidP="00D553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1418" w:type="dxa"/>
            <w:vAlign w:val="center"/>
          </w:tcPr>
          <w:p w14:paraId="783669C3" w14:textId="77777777" w:rsidR="00BB3378" w:rsidRPr="00BB3378" w:rsidRDefault="00BB3378" w:rsidP="00D553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c>
          <w:tcPr>
            <w:tcW w:w="1155" w:type="dxa"/>
            <w:vAlign w:val="center"/>
          </w:tcPr>
          <w:p w14:paraId="5A844DB5" w14:textId="77777777" w:rsidR="00BB3378" w:rsidRPr="00BB3378" w:rsidRDefault="00BB3378" w:rsidP="00D553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BB3378">
              <w:rPr>
                <w:rFonts w:asciiTheme="minorHAnsi" w:hAnsiTheme="minorHAnsi" w:cs="Arial"/>
                <w:szCs w:val="20"/>
              </w:rPr>
              <w:fldChar w:fldCharType="begin">
                <w:ffData>
                  <w:name w:val="Check18"/>
                  <w:enabled/>
                  <w:calcOnExit w:val="0"/>
                  <w:checkBox>
                    <w:sizeAuto/>
                    <w:default w:val="0"/>
                  </w:checkBox>
                </w:ffData>
              </w:fldChar>
            </w:r>
            <w:r w:rsidRPr="00BB3378">
              <w:rPr>
                <w:rFonts w:asciiTheme="minorHAnsi" w:hAnsiTheme="minorHAnsi" w:cs="Arial"/>
                <w:szCs w:val="20"/>
              </w:rPr>
              <w:instrText xml:space="preserve"> FORMCHECKBOX </w:instrText>
            </w:r>
            <w:r w:rsidRPr="00BB3378">
              <w:rPr>
                <w:rFonts w:asciiTheme="minorHAnsi" w:hAnsiTheme="minorHAnsi" w:cs="Arial"/>
                <w:szCs w:val="20"/>
              </w:rPr>
            </w:r>
            <w:r w:rsidRPr="00BB3378">
              <w:rPr>
                <w:rFonts w:asciiTheme="minorHAnsi" w:hAnsiTheme="minorHAnsi" w:cs="Arial"/>
                <w:szCs w:val="20"/>
              </w:rPr>
              <w:fldChar w:fldCharType="separate"/>
            </w:r>
            <w:r w:rsidRPr="00BB3378">
              <w:rPr>
                <w:rFonts w:asciiTheme="minorHAnsi" w:hAnsiTheme="minorHAnsi" w:cs="Arial"/>
                <w:szCs w:val="20"/>
              </w:rPr>
              <w:fldChar w:fldCharType="end"/>
            </w:r>
          </w:p>
        </w:tc>
      </w:tr>
      <w:tr w:rsidR="00BB3378" w:rsidRPr="00BA0825" w14:paraId="2A96C781" w14:textId="77777777" w:rsidTr="00F954A1">
        <w:trPr>
          <w:cnfStyle w:val="000000100000" w:firstRow="0" w:lastRow="0" w:firstColumn="0" w:lastColumn="0" w:oddVBand="0" w:evenVBand="0" w:oddHBand="1" w:evenHBand="0" w:firstRowFirstColumn="0" w:firstRowLastColumn="0" w:lastRowFirstColumn="0" w:lastRowLastColumn="0"/>
          <w:cantSplit/>
          <w:trHeight w:val="576"/>
        </w:trPr>
        <w:tc>
          <w:tcPr>
            <w:cnfStyle w:val="001000000000" w:firstRow="0" w:lastRow="0" w:firstColumn="1" w:lastColumn="0" w:oddVBand="0" w:evenVBand="0" w:oddHBand="0" w:evenHBand="0" w:firstRowFirstColumn="0" w:firstRowLastColumn="0" w:lastRowFirstColumn="0" w:lastRowLastColumn="0"/>
            <w:tcW w:w="10648" w:type="dxa"/>
            <w:gridSpan w:val="8"/>
          </w:tcPr>
          <w:p w14:paraId="1A723638" w14:textId="11C19B3F" w:rsidR="00BB3378" w:rsidRPr="00324B20" w:rsidRDefault="00BB3378" w:rsidP="009F654E">
            <w:pPr>
              <w:pStyle w:val="NormalWeb"/>
              <w:rPr>
                <w:rFonts w:asciiTheme="minorHAnsi" w:hAnsiTheme="minorHAnsi"/>
                <w:sz w:val="18"/>
                <w:szCs w:val="18"/>
              </w:rPr>
            </w:pPr>
            <w:r w:rsidRPr="00324B20">
              <w:rPr>
                <w:rFonts w:asciiTheme="minorHAnsi" w:hAnsiTheme="minorHAnsi"/>
                <w:sz w:val="18"/>
                <w:szCs w:val="18"/>
              </w:rPr>
              <w:t xml:space="preserve">Stage 3: </w:t>
            </w:r>
            <w:r w:rsidR="00C309DA" w:rsidRPr="001A6B58">
              <w:rPr>
                <w:rFonts w:asciiTheme="minorHAnsi" w:eastAsiaTheme="minorEastAsia" w:hAnsiTheme="minorHAnsi" w:cstheme="minorBidi"/>
                <w:sz w:val="18"/>
                <w:szCs w:val="18"/>
                <w:lang w:val="en-US" w:eastAsia="en-US"/>
              </w:rPr>
              <w:t xml:space="preserve">Provide details of the proposed method(s) to undertake an intensive resource definition program to produce a PRMS or equivalent estimate of Contingent Resources.   </w:t>
            </w:r>
          </w:p>
        </w:tc>
      </w:tr>
      <w:tr w:rsidR="00BB3378" w:rsidRPr="00BA0825" w14:paraId="74FCF6F3" w14:textId="77777777" w:rsidTr="00B96F4A">
        <w:trPr>
          <w:cantSplit/>
          <w:trHeight w:val="2068"/>
        </w:trPr>
        <w:tc>
          <w:tcPr>
            <w:cnfStyle w:val="001000000000" w:firstRow="0" w:lastRow="0" w:firstColumn="1" w:lastColumn="0" w:oddVBand="0" w:evenVBand="0" w:oddHBand="0" w:evenHBand="0" w:firstRowFirstColumn="0" w:firstRowLastColumn="0" w:lastRowFirstColumn="0" w:lastRowLastColumn="0"/>
            <w:tcW w:w="10648" w:type="dxa"/>
            <w:gridSpan w:val="8"/>
          </w:tcPr>
          <w:p w14:paraId="75706C70" w14:textId="77777777" w:rsidR="00BB3378" w:rsidRPr="00A87D46" w:rsidRDefault="00BB3378" w:rsidP="00A87D46">
            <w:pPr>
              <w:pStyle w:val="BodyText"/>
              <w:rPr>
                <w:sz w:val="20"/>
                <w:szCs w:val="20"/>
              </w:rPr>
            </w:pPr>
            <w:r w:rsidRPr="00A87D46">
              <w:rPr>
                <w:sz w:val="20"/>
                <w:szCs w:val="20"/>
              </w:rPr>
              <w:fldChar w:fldCharType="begin">
                <w:ffData>
                  <w:name w:val="Text74"/>
                  <w:enabled/>
                  <w:calcOnExit w:val="0"/>
                  <w:textInput/>
                </w:ffData>
              </w:fldChar>
            </w:r>
            <w:r w:rsidRPr="00A87D46">
              <w:rPr>
                <w:sz w:val="20"/>
                <w:szCs w:val="20"/>
              </w:rPr>
              <w:instrText xml:space="preserve"> FORMTEXT </w:instrText>
            </w:r>
            <w:r w:rsidRPr="00A87D46">
              <w:rPr>
                <w:sz w:val="20"/>
                <w:szCs w:val="20"/>
              </w:rPr>
            </w:r>
            <w:r w:rsidRPr="00A87D46">
              <w:rPr>
                <w:sz w:val="20"/>
                <w:szCs w:val="20"/>
              </w:rPr>
              <w:fldChar w:fldCharType="separate"/>
            </w:r>
            <w:r w:rsidRPr="00A87D46">
              <w:rPr>
                <w:noProof/>
                <w:sz w:val="20"/>
                <w:szCs w:val="20"/>
              </w:rPr>
              <w:t> </w:t>
            </w:r>
            <w:r w:rsidRPr="00A87D46">
              <w:rPr>
                <w:noProof/>
                <w:sz w:val="20"/>
                <w:szCs w:val="20"/>
              </w:rPr>
              <w:t> </w:t>
            </w:r>
            <w:r w:rsidRPr="00A87D46">
              <w:rPr>
                <w:noProof/>
                <w:sz w:val="20"/>
                <w:szCs w:val="20"/>
              </w:rPr>
              <w:t> </w:t>
            </w:r>
            <w:r w:rsidRPr="00A87D46">
              <w:rPr>
                <w:noProof/>
                <w:sz w:val="20"/>
                <w:szCs w:val="20"/>
              </w:rPr>
              <w:t> </w:t>
            </w:r>
            <w:r w:rsidRPr="00A87D46">
              <w:rPr>
                <w:noProof/>
                <w:sz w:val="20"/>
                <w:szCs w:val="20"/>
              </w:rPr>
              <w:t> </w:t>
            </w:r>
            <w:r w:rsidRPr="00A87D46">
              <w:rPr>
                <w:sz w:val="20"/>
                <w:szCs w:val="20"/>
              </w:rPr>
              <w:fldChar w:fldCharType="end"/>
            </w:r>
          </w:p>
        </w:tc>
      </w:tr>
    </w:tbl>
    <w:p w14:paraId="3FDCCF6C" w14:textId="22658595" w:rsidR="00BB3378" w:rsidRDefault="00BB3378" w:rsidP="00A101E9">
      <w:pPr>
        <w:pStyle w:val="BodyText"/>
        <w:spacing w:before="0" w:after="0"/>
      </w:pPr>
    </w:p>
    <w:tbl>
      <w:tblPr>
        <w:tblStyle w:val="ListTable3-Accent2"/>
        <w:tblW w:w="10648" w:type="dxa"/>
        <w:tblLayout w:type="fixed"/>
        <w:tblLook w:val="04A0" w:firstRow="1" w:lastRow="0" w:firstColumn="1" w:lastColumn="0" w:noHBand="0" w:noVBand="1"/>
      </w:tblPr>
      <w:tblGrid>
        <w:gridCol w:w="1712"/>
        <w:gridCol w:w="1249"/>
        <w:gridCol w:w="1250"/>
        <w:gridCol w:w="1249"/>
        <w:gridCol w:w="1249"/>
        <w:gridCol w:w="1083"/>
        <w:gridCol w:w="1415"/>
        <w:gridCol w:w="1441"/>
      </w:tblGrid>
      <w:tr w:rsidR="00BB3378" w14:paraId="6F2828C3" w14:textId="77777777" w:rsidTr="00B96F4A">
        <w:trPr>
          <w:cnfStyle w:val="100000000000" w:firstRow="1" w:lastRow="0" w:firstColumn="0" w:lastColumn="0" w:oddVBand="0" w:evenVBand="0" w:oddHBand="0" w:evenHBand="0" w:firstRowFirstColumn="0" w:firstRowLastColumn="0" w:lastRowFirstColumn="0" w:lastRowLastColumn="0"/>
          <w:cantSplit/>
          <w:tblHeader w:val="0"/>
        </w:trPr>
        <w:tc>
          <w:tcPr>
            <w:cnfStyle w:val="001000000100" w:firstRow="0" w:lastRow="0" w:firstColumn="1" w:lastColumn="0" w:oddVBand="0" w:evenVBand="0" w:oddHBand="0" w:evenHBand="0" w:firstRowFirstColumn="1" w:firstRowLastColumn="0" w:lastRowFirstColumn="0" w:lastRowLastColumn="0"/>
            <w:tcW w:w="10648" w:type="dxa"/>
            <w:gridSpan w:val="8"/>
          </w:tcPr>
          <w:p w14:paraId="01993F90" w14:textId="5E206960" w:rsidR="00BB3378" w:rsidRPr="00BB3378" w:rsidRDefault="00BB3378" w:rsidP="00BB3378">
            <w:pPr>
              <w:pStyle w:val="BodyText"/>
              <w:rPr>
                <w:sz w:val="20"/>
                <w:szCs w:val="20"/>
              </w:rPr>
            </w:pPr>
            <w:r w:rsidRPr="00BB3378">
              <w:rPr>
                <w:sz w:val="20"/>
                <w:szCs w:val="20"/>
              </w:rPr>
              <w:t xml:space="preserve">Stage 4 – </w:t>
            </w:r>
            <w:r w:rsidR="00C309DA">
              <w:rPr>
                <w:sz w:val="20"/>
                <w:szCs w:val="20"/>
              </w:rPr>
              <w:t>Resource planning</w:t>
            </w:r>
            <w:r w:rsidRPr="00BB3378">
              <w:rPr>
                <w:sz w:val="20"/>
                <w:szCs w:val="20"/>
              </w:rPr>
              <w:t xml:space="preserve">       </w:t>
            </w:r>
          </w:p>
        </w:tc>
      </w:tr>
      <w:tr w:rsidR="00C309DA" w14:paraId="401C2D35" w14:textId="77777777" w:rsidTr="00B96F4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12" w:type="dxa"/>
            <w:shd w:val="clear" w:color="auto" w:fill="D1F2FF" w:themeFill="accent4" w:themeFillTint="66"/>
          </w:tcPr>
          <w:p w14:paraId="72B0BC8B" w14:textId="77777777" w:rsidR="00C309DA" w:rsidRPr="00B96F4A" w:rsidRDefault="00C309DA" w:rsidP="00C309DA">
            <w:pPr>
              <w:pStyle w:val="BodyText"/>
              <w:rPr>
                <w:b/>
                <w:bCs w:val="0"/>
                <w:sz w:val="20"/>
                <w:szCs w:val="20"/>
              </w:rPr>
            </w:pPr>
            <w:r w:rsidRPr="00B96F4A">
              <w:rPr>
                <w:b/>
                <w:bCs w:val="0"/>
                <w:sz w:val="20"/>
                <w:szCs w:val="20"/>
              </w:rPr>
              <w:t>Location</w:t>
            </w:r>
          </w:p>
        </w:tc>
        <w:tc>
          <w:tcPr>
            <w:tcW w:w="1249" w:type="dxa"/>
            <w:vAlign w:val="center"/>
          </w:tcPr>
          <w:p w14:paraId="013E280C" w14:textId="23734982" w:rsidR="00C309DA" w:rsidRPr="00BB3378" w:rsidRDefault="00C309DA" w:rsidP="00C309DA">
            <w:pPr>
              <w:pStyle w:val="BodyText"/>
              <w:jc w:val="center"/>
              <w:cnfStyle w:val="000000100000" w:firstRow="0" w:lastRow="0" w:firstColumn="0" w:lastColumn="0" w:oddVBand="0" w:evenVBand="0" w:oddHBand="1" w:evenHBand="0" w:firstRowFirstColumn="0" w:firstRowLastColumn="0" w:lastRowFirstColumn="0" w:lastRowLastColumn="0"/>
              <w:rPr>
                <w:sz w:val="18"/>
                <w:szCs w:val="18"/>
              </w:rPr>
            </w:pPr>
            <w:r w:rsidRPr="00324B20">
              <w:rPr>
                <w:rFonts w:cs="Arial"/>
                <w:sz w:val="18"/>
                <w:szCs w:val="18"/>
              </w:rPr>
              <w:t>Desktop studies</w:t>
            </w:r>
          </w:p>
        </w:tc>
        <w:tc>
          <w:tcPr>
            <w:tcW w:w="1250" w:type="dxa"/>
            <w:vAlign w:val="center"/>
          </w:tcPr>
          <w:p w14:paraId="4892F81A" w14:textId="27B0DF92" w:rsidR="00C309DA" w:rsidRPr="00BB3378" w:rsidRDefault="00C309DA" w:rsidP="00C309DA">
            <w:pPr>
              <w:pStyle w:val="BodyText"/>
              <w:jc w:val="center"/>
              <w:cnfStyle w:val="000000100000" w:firstRow="0" w:lastRow="0" w:firstColumn="0" w:lastColumn="0" w:oddVBand="0" w:evenVBand="0" w:oddHBand="1" w:evenHBand="0" w:firstRowFirstColumn="0" w:firstRowLastColumn="0" w:lastRowFirstColumn="0" w:lastRowLastColumn="0"/>
              <w:rPr>
                <w:sz w:val="18"/>
                <w:szCs w:val="18"/>
              </w:rPr>
            </w:pPr>
            <w:r w:rsidRPr="00324B20">
              <w:rPr>
                <w:rFonts w:cs="Arial"/>
                <w:sz w:val="18"/>
                <w:szCs w:val="18"/>
              </w:rPr>
              <w:t>Mapping</w:t>
            </w:r>
            <w:r>
              <w:rPr>
                <w:rFonts w:cs="Arial"/>
                <w:sz w:val="18"/>
                <w:szCs w:val="18"/>
              </w:rPr>
              <w:t xml:space="preserve"> and sampling</w:t>
            </w:r>
          </w:p>
        </w:tc>
        <w:tc>
          <w:tcPr>
            <w:tcW w:w="1249" w:type="dxa"/>
            <w:vAlign w:val="center"/>
          </w:tcPr>
          <w:p w14:paraId="4944C993" w14:textId="3BC52B1D" w:rsidR="00C309DA" w:rsidRPr="00BB3378" w:rsidRDefault="00C309DA" w:rsidP="00C309DA">
            <w:pPr>
              <w:pStyle w:val="BodyText"/>
              <w:jc w:val="center"/>
              <w:cnfStyle w:val="000000100000" w:firstRow="0" w:lastRow="0" w:firstColumn="0" w:lastColumn="0" w:oddVBand="0" w:evenVBand="0" w:oddHBand="1" w:evenHBand="0" w:firstRowFirstColumn="0" w:firstRowLastColumn="0" w:lastRowFirstColumn="0" w:lastRowLastColumn="0"/>
              <w:rPr>
                <w:sz w:val="18"/>
                <w:szCs w:val="18"/>
              </w:rPr>
            </w:pPr>
            <w:r>
              <w:rPr>
                <w:rFonts w:cs="Arial"/>
                <w:sz w:val="18"/>
                <w:szCs w:val="18"/>
              </w:rPr>
              <w:t>Geophysical surveys</w:t>
            </w:r>
          </w:p>
        </w:tc>
        <w:tc>
          <w:tcPr>
            <w:tcW w:w="1249" w:type="dxa"/>
            <w:vAlign w:val="center"/>
          </w:tcPr>
          <w:p w14:paraId="6EF5E052" w14:textId="0E7CE245" w:rsidR="00C309DA" w:rsidRPr="00BB3378" w:rsidRDefault="00C309DA" w:rsidP="00C309DA">
            <w:pPr>
              <w:pStyle w:val="BodyText"/>
              <w:jc w:val="center"/>
              <w:cnfStyle w:val="000000100000" w:firstRow="0" w:lastRow="0" w:firstColumn="0" w:lastColumn="0" w:oddVBand="0" w:evenVBand="0" w:oddHBand="1" w:evenHBand="0" w:firstRowFirstColumn="0" w:firstRowLastColumn="0" w:lastRowFirstColumn="0" w:lastRowLastColumn="0"/>
              <w:rPr>
                <w:sz w:val="18"/>
                <w:szCs w:val="18"/>
              </w:rPr>
            </w:pPr>
            <w:r>
              <w:rPr>
                <w:rFonts w:cs="Arial"/>
                <w:sz w:val="18"/>
                <w:szCs w:val="18"/>
              </w:rPr>
              <w:t>Drilling</w:t>
            </w:r>
          </w:p>
        </w:tc>
        <w:tc>
          <w:tcPr>
            <w:tcW w:w="1083" w:type="dxa"/>
            <w:vAlign w:val="center"/>
          </w:tcPr>
          <w:p w14:paraId="69AB9469" w14:textId="0FD80F2E" w:rsidR="00C309DA" w:rsidRPr="00BB3378" w:rsidRDefault="00C309DA" w:rsidP="00C309DA">
            <w:pPr>
              <w:pStyle w:val="BodyText"/>
              <w:jc w:val="center"/>
              <w:cnfStyle w:val="000000100000" w:firstRow="0" w:lastRow="0" w:firstColumn="0" w:lastColumn="0" w:oddVBand="0" w:evenVBand="0" w:oddHBand="1" w:evenHBand="0" w:firstRowFirstColumn="0" w:firstRowLastColumn="0" w:lastRowFirstColumn="0" w:lastRowLastColumn="0"/>
              <w:rPr>
                <w:sz w:val="18"/>
                <w:szCs w:val="18"/>
              </w:rPr>
            </w:pPr>
            <w:r>
              <w:rPr>
                <w:rFonts w:cs="Arial"/>
                <w:sz w:val="18"/>
                <w:szCs w:val="18"/>
              </w:rPr>
              <w:t>Pilot testing</w:t>
            </w:r>
          </w:p>
        </w:tc>
        <w:tc>
          <w:tcPr>
            <w:tcW w:w="1415" w:type="dxa"/>
            <w:vAlign w:val="center"/>
          </w:tcPr>
          <w:p w14:paraId="76696C43" w14:textId="7DA72B8C" w:rsidR="00C309DA" w:rsidRPr="00BB3378" w:rsidRDefault="00C309DA" w:rsidP="00C309DA">
            <w:pPr>
              <w:pStyle w:val="BodyText"/>
              <w:jc w:val="center"/>
              <w:cnfStyle w:val="000000100000" w:firstRow="0" w:lastRow="0" w:firstColumn="0" w:lastColumn="0" w:oddVBand="0" w:evenVBand="0" w:oddHBand="1" w:evenHBand="0" w:firstRowFirstColumn="0" w:firstRowLastColumn="0" w:lastRowFirstColumn="0" w:lastRowLastColumn="0"/>
              <w:rPr>
                <w:sz w:val="18"/>
                <w:szCs w:val="18"/>
              </w:rPr>
            </w:pPr>
            <w:r>
              <w:rPr>
                <w:rFonts w:cs="Arial"/>
                <w:sz w:val="18"/>
                <w:szCs w:val="18"/>
              </w:rPr>
              <w:t>Project development studies</w:t>
            </w:r>
          </w:p>
        </w:tc>
        <w:tc>
          <w:tcPr>
            <w:tcW w:w="1441" w:type="dxa"/>
            <w:vAlign w:val="center"/>
          </w:tcPr>
          <w:p w14:paraId="456B4AAA" w14:textId="28B1F4AF" w:rsidR="00C309DA" w:rsidRPr="00BB3378" w:rsidRDefault="00C309DA" w:rsidP="00C309DA">
            <w:pPr>
              <w:pStyle w:val="BodyText"/>
              <w:jc w:val="center"/>
              <w:cnfStyle w:val="000000100000" w:firstRow="0" w:lastRow="0" w:firstColumn="0" w:lastColumn="0" w:oddVBand="0" w:evenVBand="0" w:oddHBand="1" w:evenHBand="0" w:firstRowFirstColumn="0" w:firstRowLastColumn="0" w:lastRowFirstColumn="0" w:lastRowLastColumn="0"/>
              <w:rPr>
                <w:sz w:val="18"/>
                <w:szCs w:val="18"/>
              </w:rPr>
            </w:pPr>
            <w:r w:rsidRPr="00324B20">
              <w:rPr>
                <w:rFonts w:cs="Arial"/>
                <w:sz w:val="18"/>
                <w:szCs w:val="18"/>
              </w:rPr>
              <w:t xml:space="preserve">Other </w:t>
            </w:r>
            <w:r w:rsidRPr="00324B20">
              <w:rPr>
                <w:rFonts w:cs="Arial"/>
                <w:sz w:val="18"/>
                <w:szCs w:val="18"/>
              </w:rPr>
              <w:br/>
              <w:t>activities</w:t>
            </w:r>
          </w:p>
        </w:tc>
      </w:tr>
      <w:tr w:rsidR="00BB3378" w14:paraId="1CE0E324" w14:textId="77777777" w:rsidTr="00B96F4A">
        <w:trPr>
          <w:cantSplit/>
        </w:trPr>
        <w:tc>
          <w:tcPr>
            <w:cnfStyle w:val="001000000000" w:firstRow="0" w:lastRow="0" w:firstColumn="1" w:lastColumn="0" w:oddVBand="0" w:evenVBand="0" w:oddHBand="0" w:evenHBand="0" w:firstRowFirstColumn="0" w:firstRowLastColumn="0" w:lastRowFirstColumn="0" w:lastRowLastColumn="0"/>
            <w:tcW w:w="1712" w:type="dxa"/>
          </w:tcPr>
          <w:p w14:paraId="13FF0EBE" w14:textId="77777777" w:rsidR="00BB3378" w:rsidRPr="004E5D63" w:rsidRDefault="00BB3378" w:rsidP="00BB3378">
            <w:pPr>
              <w:pStyle w:val="BodyText"/>
              <w:rPr>
                <w:sz w:val="18"/>
                <w:szCs w:val="18"/>
              </w:rPr>
            </w:pPr>
            <w:r w:rsidRPr="004E5D63">
              <w:rPr>
                <w:sz w:val="18"/>
                <w:szCs w:val="18"/>
              </w:rPr>
              <w:fldChar w:fldCharType="begin">
                <w:ffData>
                  <w:name w:val="Text62"/>
                  <w:enabled/>
                  <w:calcOnExit w:val="0"/>
                  <w:textInput/>
                </w:ffData>
              </w:fldChar>
            </w:r>
            <w:r w:rsidRPr="004E5D63">
              <w:rPr>
                <w:sz w:val="18"/>
                <w:szCs w:val="18"/>
              </w:rPr>
              <w:instrText xml:space="preserve"> FORMTEXT </w:instrText>
            </w:r>
            <w:r w:rsidRPr="004E5D63">
              <w:rPr>
                <w:sz w:val="18"/>
                <w:szCs w:val="18"/>
              </w:rPr>
            </w:r>
            <w:r w:rsidRPr="004E5D63">
              <w:rPr>
                <w:sz w:val="18"/>
                <w:szCs w:val="18"/>
              </w:rPr>
              <w:fldChar w:fldCharType="separate"/>
            </w:r>
            <w:r w:rsidRPr="004E5D63">
              <w:rPr>
                <w:noProof/>
                <w:sz w:val="18"/>
                <w:szCs w:val="18"/>
              </w:rPr>
              <w:t>Named prospect</w:t>
            </w:r>
            <w:r w:rsidRPr="004E5D63">
              <w:rPr>
                <w:sz w:val="18"/>
                <w:szCs w:val="18"/>
              </w:rPr>
              <w:fldChar w:fldCharType="end"/>
            </w:r>
          </w:p>
        </w:tc>
        <w:tc>
          <w:tcPr>
            <w:tcW w:w="1249" w:type="dxa"/>
            <w:vAlign w:val="center"/>
          </w:tcPr>
          <w:p w14:paraId="3AE54340" w14:textId="77777777" w:rsidR="00BB3378" w:rsidRPr="00BB3378" w:rsidRDefault="00BB3378" w:rsidP="00D553E0">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250" w:type="dxa"/>
            <w:vAlign w:val="center"/>
          </w:tcPr>
          <w:p w14:paraId="0851B8E2" w14:textId="77777777" w:rsidR="00BB3378" w:rsidRPr="00BB3378" w:rsidRDefault="00BB3378" w:rsidP="00D553E0">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249" w:type="dxa"/>
            <w:vAlign w:val="center"/>
          </w:tcPr>
          <w:p w14:paraId="422E6648" w14:textId="77777777" w:rsidR="00BB3378" w:rsidRPr="00BB3378" w:rsidRDefault="00BB3378" w:rsidP="00D553E0">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249" w:type="dxa"/>
            <w:vAlign w:val="center"/>
          </w:tcPr>
          <w:p w14:paraId="0916AA22" w14:textId="77777777" w:rsidR="00BB3378" w:rsidRPr="00BB3378" w:rsidRDefault="00BB3378" w:rsidP="00D553E0">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083" w:type="dxa"/>
            <w:vAlign w:val="center"/>
          </w:tcPr>
          <w:p w14:paraId="458982E3" w14:textId="77777777" w:rsidR="00BB3378" w:rsidRPr="00BB3378" w:rsidRDefault="00BB3378" w:rsidP="00D553E0">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415" w:type="dxa"/>
            <w:vAlign w:val="center"/>
          </w:tcPr>
          <w:p w14:paraId="476F2292" w14:textId="77777777" w:rsidR="00BB3378" w:rsidRPr="00BB3378" w:rsidRDefault="00BB3378" w:rsidP="00D553E0">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441" w:type="dxa"/>
            <w:vAlign w:val="center"/>
          </w:tcPr>
          <w:p w14:paraId="0D8E084B" w14:textId="77777777" w:rsidR="00BB3378" w:rsidRPr="00BB3378" w:rsidRDefault="00BB3378" w:rsidP="00D553E0">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r>
      <w:tr w:rsidR="00BB3378" w14:paraId="4CA10517" w14:textId="77777777" w:rsidTr="00B96F4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12" w:type="dxa"/>
          </w:tcPr>
          <w:p w14:paraId="7A7690E6" w14:textId="77777777" w:rsidR="00BB3378" w:rsidRPr="004E5D63" w:rsidRDefault="00BB3378" w:rsidP="00BB3378">
            <w:pPr>
              <w:pStyle w:val="BodyText"/>
              <w:rPr>
                <w:sz w:val="18"/>
                <w:szCs w:val="18"/>
              </w:rPr>
            </w:pPr>
            <w:r w:rsidRPr="004E5D63">
              <w:rPr>
                <w:sz w:val="18"/>
                <w:szCs w:val="18"/>
              </w:rPr>
              <w:fldChar w:fldCharType="begin">
                <w:ffData>
                  <w:name w:val="Text62"/>
                  <w:enabled/>
                  <w:calcOnExit w:val="0"/>
                  <w:textInput/>
                </w:ffData>
              </w:fldChar>
            </w:r>
            <w:r w:rsidRPr="004E5D63">
              <w:rPr>
                <w:sz w:val="18"/>
                <w:szCs w:val="18"/>
              </w:rPr>
              <w:instrText xml:space="preserve"> FORMTEXT </w:instrText>
            </w:r>
            <w:r w:rsidRPr="004E5D63">
              <w:rPr>
                <w:sz w:val="18"/>
                <w:szCs w:val="18"/>
              </w:rPr>
            </w:r>
            <w:r w:rsidRPr="004E5D63">
              <w:rPr>
                <w:sz w:val="18"/>
                <w:szCs w:val="18"/>
              </w:rPr>
              <w:fldChar w:fldCharType="separate"/>
            </w:r>
            <w:r w:rsidRPr="004E5D63">
              <w:rPr>
                <w:noProof/>
                <w:sz w:val="18"/>
                <w:szCs w:val="18"/>
              </w:rPr>
              <w:t>Named prospect</w:t>
            </w:r>
            <w:r w:rsidRPr="004E5D63">
              <w:rPr>
                <w:sz w:val="18"/>
                <w:szCs w:val="18"/>
              </w:rPr>
              <w:fldChar w:fldCharType="end"/>
            </w:r>
          </w:p>
        </w:tc>
        <w:tc>
          <w:tcPr>
            <w:tcW w:w="1249" w:type="dxa"/>
            <w:vAlign w:val="center"/>
          </w:tcPr>
          <w:p w14:paraId="31A1C9EE" w14:textId="77777777" w:rsidR="00BB3378" w:rsidRPr="00BB3378" w:rsidRDefault="00BB3378" w:rsidP="00D553E0">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250" w:type="dxa"/>
            <w:vAlign w:val="center"/>
          </w:tcPr>
          <w:p w14:paraId="26CC8B66" w14:textId="77777777" w:rsidR="00BB3378" w:rsidRPr="00BB3378" w:rsidRDefault="00BB3378" w:rsidP="00D553E0">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249" w:type="dxa"/>
            <w:vAlign w:val="center"/>
          </w:tcPr>
          <w:p w14:paraId="100C9D07" w14:textId="77777777" w:rsidR="00BB3378" w:rsidRPr="00BB3378" w:rsidRDefault="00BB3378" w:rsidP="00D553E0">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249" w:type="dxa"/>
            <w:vAlign w:val="center"/>
          </w:tcPr>
          <w:p w14:paraId="4EF0C845" w14:textId="77777777" w:rsidR="00BB3378" w:rsidRPr="00BB3378" w:rsidRDefault="00BB3378" w:rsidP="00D553E0">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083" w:type="dxa"/>
            <w:vAlign w:val="center"/>
          </w:tcPr>
          <w:p w14:paraId="063FD7C9" w14:textId="77777777" w:rsidR="00BB3378" w:rsidRPr="00BB3378" w:rsidRDefault="00BB3378" w:rsidP="00D553E0">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415" w:type="dxa"/>
            <w:vAlign w:val="center"/>
          </w:tcPr>
          <w:p w14:paraId="5A45EFE4" w14:textId="77777777" w:rsidR="00BB3378" w:rsidRPr="00BB3378" w:rsidRDefault="00BB3378" w:rsidP="00D553E0">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441" w:type="dxa"/>
            <w:vAlign w:val="center"/>
          </w:tcPr>
          <w:p w14:paraId="4810EEAC" w14:textId="77777777" w:rsidR="00BB3378" w:rsidRPr="00BB3378" w:rsidRDefault="00BB3378" w:rsidP="00D553E0">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r>
      <w:tr w:rsidR="00BB3378" w14:paraId="29E2FC1C" w14:textId="77777777" w:rsidTr="00B96F4A">
        <w:trPr>
          <w:cantSplit/>
        </w:trPr>
        <w:tc>
          <w:tcPr>
            <w:cnfStyle w:val="001000000000" w:firstRow="0" w:lastRow="0" w:firstColumn="1" w:lastColumn="0" w:oddVBand="0" w:evenVBand="0" w:oddHBand="0" w:evenHBand="0" w:firstRowFirstColumn="0" w:firstRowLastColumn="0" w:lastRowFirstColumn="0" w:lastRowLastColumn="0"/>
            <w:tcW w:w="1712" w:type="dxa"/>
          </w:tcPr>
          <w:p w14:paraId="584D1D91" w14:textId="77777777" w:rsidR="00BB3378" w:rsidRPr="004E5D63" w:rsidRDefault="00BB3378" w:rsidP="00BB3378">
            <w:pPr>
              <w:pStyle w:val="BodyText"/>
              <w:rPr>
                <w:sz w:val="18"/>
                <w:szCs w:val="18"/>
              </w:rPr>
            </w:pPr>
            <w:r w:rsidRPr="004E5D63">
              <w:rPr>
                <w:sz w:val="18"/>
                <w:szCs w:val="18"/>
              </w:rPr>
              <w:fldChar w:fldCharType="begin">
                <w:ffData>
                  <w:name w:val="Text62"/>
                  <w:enabled/>
                  <w:calcOnExit w:val="0"/>
                  <w:textInput/>
                </w:ffData>
              </w:fldChar>
            </w:r>
            <w:r w:rsidRPr="004E5D63">
              <w:rPr>
                <w:sz w:val="18"/>
                <w:szCs w:val="18"/>
              </w:rPr>
              <w:instrText xml:space="preserve"> FORMTEXT </w:instrText>
            </w:r>
            <w:r w:rsidRPr="004E5D63">
              <w:rPr>
                <w:sz w:val="18"/>
                <w:szCs w:val="18"/>
              </w:rPr>
            </w:r>
            <w:r w:rsidRPr="004E5D63">
              <w:rPr>
                <w:sz w:val="18"/>
                <w:szCs w:val="18"/>
              </w:rPr>
              <w:fldChar w:fldCharType="separate"/>
            </w:r>
            <w:r w:rsidRPr="004E5D63">
              <w:rPr>
                <w:noProof/>
                <w:sz w:val="18"/>
                <w:szCs w:val="18"/>
              </w:rPr>
              <w:t>Named prospect</w:t>
            </w:r>
            <w:r w:rsidRPr="004E5D63">
              <w:rPr>
                <w:sz w:val="18"/>
                <w:szCs w:val="18"/>
              </w:rPr>
              <w:fldChar w:fldCharType="end"/>
            </w:r>
          </w:p>
        </w:tc>
        <w:tc>
          <w:tcPr>
            <w:tcW w:w="1249" w:type="dxa"/>
            <w:vAlign w:val="center"/>
          </w:tcPr>
          <w:p w14:paraId="21743831" w14:textId="77777777" w:rsidR="00BB3378" w:rsidRPr="00BB3378" w:rsidRDefault="00BB3378" w:rsidP="00D553E0">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250" w:type="dxa"/>
            <w:vAlign w:val="center"/>
          </w:tcPr>
          <w:p w14:paraId="029C7497" w14:textId="77777777" w:rsidR="00BB3378" w:rsidRPr="00BB3378" w:rsidRDefault="00BB3378" w:rsidP="00D553E0">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249" w:type="dxa"/>
            <w:vAlign w:val="center"/>
          </w:tcPr>
          <w:p w14:paraId="47316E97" w14:textId="77777777" w:rsidR="00BB3378" w:rsidRPr="00BB3378" w:rsidRDefault="00BB3378" w:rsidP="00D553E0">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249" w:type="dxa"/>
            <w:vAlign w:val="center"/>
          </w:tcPr>
          <w:p w14:paraId="4E6C775D" w14:textId="77777777" w:rsidR="00BB3378" w:rsidRPr="00BB3378" w:rsidRDefault="00BB3378" w:rsidP="00D553E0">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083" w:type="dxa"/>
            <w:vAlign w:val="center"/>
          </w:tcPr>
          <w:p w14:paraId="322C19D4" w14:textId="77777777" w:rsidR="00BB3378" w:rsidRPr="00BB3378" w:rsidRDefault="00BB3378" w:rsidP="00D553E0">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415" w:type="dxa"/>
            <w:vAlign w:val="center"/>
          </w:tcPr>
          <w:p w14:paraId="60E7BB32" w14:textId="77777777" w:rsidR="00BB3378" w:rsidRPr="00BB3378" w:rsidRDefault="00BB3378" w:rsidP="00D553E0">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441" w:type="dxa"/>
            <w:vAlign w:val="center"/>
          </w:tcPr>
          <w:p w14:paraId="35055D8F" w14:textId="77777777" w:rsidR="00BB3378" w:rsidRPr="00BB3378" w:rsidRDefault="00BB3378" w:rsidP="00D553E0">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r>
      <w:tr w:rsidR="00BB3378" w14:paraId="1BC3A481" w14:textId="77777777" w:rsidTr="00B96F4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12" w:type="dxa"/>
          </w:tcPr>
          <w:p w14:paraId="03EE8AC1" w14:textId="77777777" w:rsidR="00BB3378" w:rsidRPr="004E5D63" w:rsidRDefault="00BB3378" w:rsidP="00BB3378">
            <w:pPr>
              <w:pStyle w:val="BodyText"/>
              <w:rPr>
                <w:sz w:val="18"/>
                <w:szCs w:val="18"/>
              </w:rPr>
            </w:pPr>
            <w:r w:rsidRPr="004E5D63">
              <w:rPr>
                <w:sz w:val="18"/>
                <w:szCs w:val="18"/>
              </w:rPr>
              <w:fldChar w:fldCharType="begin">
                <w:ffData>
                  <w:name w:val="Text62"/>
                  <w:enabled/>
                  <w:calcOnExit w:val="0"/>
                  <w:textInput/>
                </w:ffData>
              </w:fldChar>
            </w:r>
            <w:r w:rsidRPr="004E5D63">
              <w:rPr>
                <w:sz w:val="18"/>
                <w:szCs w:val="18"/>
              </w:rPr>
              <w:instrText xml:space="preserve"> FORMTEXT </w:instrText>
            </w:r>
            <w:r w:rsidRPr="004E5D63">
              <w:rPr>
                <w:sz w:val="18"/>
                <w:szCs w:val="18"/>
              </w:rPr>
            </w:r>
            <w:r w:rsidRPr="004E5D63">
              <w:rPr>
                <w:sz w:val="18"/>
                <w:szCs w:val="18"/>
              </w:rPr>
              <w:fldChar w:fldCharType="separate"/>
            </w:r>
            <w:r w:rsidRPr="004E5D63">
              <w:rPr>
                <w:noProof/>
                <w:sz w:val="18"/>
                <w:szCs w:val="18"/>
              </w:rPr>
              <w:t>Named prospect</w:t>
            </w:r>
            <w:r w:rsidRPr="004E5D63">
              <w:rPr>
                <w:sz w:val="18"/>
                <w:szCs w:val="18"/>
              </w:rPr>
              <w:fldChar w:fldCharType="end"/>
            </w:r>
          </w:p>
        </w:tc>
        <w:tc>
          <w:tcPr>
            <w:tcW w:w="1249" w:type="dxa"/>
            <w:vAlign w:val="center"/>
          </w:tcPr>
          <w:p w14:paraId="714DB3A6" w14:textId="77777777" w:rsidR="00BB3378" w:rsidRPr="00BB3378" w:rsidRDefault="00BB3378" w:rsidP="00D553E0">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250" w:type="dxa"/>
            <w:vAlign w:val="center"/>
          </w:tcPr>
          <w:p w14:paraId="4CF1E795" w14:textId="77777777" w:rsidR="00BB3378" w:rsidRPr="00BB3378" w:rsidRDefault="00BB3378" w:rsidP="00D553E0">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249" w:type="dxa"/>
            <w:vAlign w:val="center"/>
          </w:tcPr>
          <w:p w14:paraId="774E17C4" w14:textId="77777777" w:rsidR="00BB3378" w:rsidRPr="00BB3378" w:rsidRDefault="00BB3378" w:rsidP="00D553E0">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249" w:type="dxa"/>
            <w:vAlign w:val="center"/>
          </w:tcPr>
          <w:p w14:paraId="09F2B5D7" w14:textId="77777777" w:rsidR="00BB3378" w:rsidRPr="00BB3378" w:rsidRDefault="00BB3378" w:rsidP="00D553E0">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083" w:type="dxa"/>
            <w:vAlign w:val="center"/>
          </w:tcPr>
          <w:p w14:paraId="3F36A17E" w14:textId="77777777" w:rsidR="00BB3378" w:rsidRPr="00BB3378" w:rsidRDefault="00BB3378" w:rsidP="00D553E0">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415" w:type="dxa"/>
            <w:vAlign w:val="center"/>
          </w:tcPr>
          <w:p w14:paraId="2DDE34F1" w14:textId="77777777" w:rsidR="00BB3378" w:rsidRPr="00BB3378" w:rsidRDefault="00BB3378" w:rsidP="00D553E0">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441" w:type="dxa"/>
            <w:vAlign w:val="center"/>
          </w:tcPr>
          <w:p w14:paraId="40A1D70B" w14:textId="77777777" w:rsidR="00BB3378" w:rsidRPr="00BB3378" w:rsidRDefault="00BB3378" w:rsidP="00D553E0">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r>
      <w:tr w:rsidR="00BB3378" w14:paraId="548836BF" w14:textId="77777777" w:rsidTr="00B96F4A">
        <w:trPr>
          <w:cantSplit/>
        </w:trPr>
        <w:tc>
          <w:tcPr>
            <w:cnfStyle w:val="001000000000" w:firstRow="0" w:lastRow="0" w:firstColumn="1" w:lastColumn="0" w:oddVBand="0" w:evenVBand="0" w:oddHBand="0" w:evenHBand="0" w:firstRowFirstColumn="0" w:firstRowLastColumn="0" w:lastRowFirstColumn="0" w:lastRowLastColumn="0"/>
            <w:tcW w:w="1712" w:type="dxa"/>
          </w:tcPr>
          <w:p w14:paraId="3B8AA4BB" w14:textId="77777777" w:rsidR="00BB3378" w:rsidRPr="004E5D63" w:rsidRDefault="00BB3378" w:rsidP="00BB3378">
            <w:pPr>
              <w:pStyle w:val="BodyText"/>
              <w:rPr>
                <w:sz w:val="18"/>
                <w:szCs w:val="18"/>
              </w:rPr>
            </w:pPr>
            <w:r w:rsidRPr="004E5D63">
              <w:rPr>
                <w:sz w:val="18"/>
                <w:szCs w:val="18"/>
              </w:rPr>
              <w:fldChar w:fldCharType="begin">
                <w:ffData>
                  <w:name w:val="Text62"/>
                  <w:enabled/>
                  <w:calcOnExit w:val="0"/>
                  <w:textInput/>
                </w:ffData>
              </w:fldChar>
            </w:r>
            <w:r w:rsidRPr="004E5D63">
              <w:rPr>
                <w:sz w:val="18"/>
                <w:szCs w:val="18"/>
              </w:rPr>
              <w:instrText xml:space="preserve"> FORMTEXT </w:instrText>
            </w:r>
            <w:r w:rsidRPr="004E5D63">
              <w:rPr>
                <w:sz w:val="18"/>
                <w:szCs w:val="18"/>
              </w:rPr>
            </w:r>
            <w:r w:rsidRPr="004E5D63">
              <w:rPr>
                <w:sz w:val="18"/>
                <w:szCs w:val="18"/>
              </w:rPr>
              <w:fldChar w:fldCharType="separate"/>
            </w:r>
            <w:r w:rsidRPr="004E5D63">
              <w:rPr>
                <w:noProof/>
                <w:sz w:val="18"/>
                <w:szCs w:val="18"/>
              </w:rPr>
              <w:t>Named prospect</w:t>
            </w:r>
            <w:r w:rsidRPr="004E5D63">
              <w:rPr>
                <w:sz w:val="18"/>
                <w:szCs w:val="18"/>
              </w:rPr>
              <w:fldChar w:fldCharType="end"/>
            </w:r>
          </w:p>
        </w:tc>
        <w:tc>
          <w:tcPr>
            <w:tcW w:w="1249" w:type="dxa"/>
            <w:vAlign w:val="center"/>
          </w:tcPr>
          <w:p w14:paraId="50DE78CB" w14:textId="77777777" w:rsidR="00BB3378" w:rsidRPr="00BB3378" w:rsidRDefault="00BB3378" w:rsidP="00D553E0">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250" w:type="dxa"/>
            <w:vAlign w:val="center"/>
          </w:tcPr>
          <w:p w14:paraId="01CCDBF1" w14:textId="77777777" w:rsidR="00BB3378" w:rsidRPr="00BB3378" w:rsidRDefault="00BB3378" w:rsidP="00D553E0">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249" w:type="dxa"/>
            <w:vAlign w:val="center"/>
          </w:tcPr>
          <w:p w14:paraId="2B1E5803" w14:textId="77777777" w:rsidR="00BB3378" w:rsidRPr="00BB3378" w:rsidRDefault="00BB3378" w:rsidP="00D553E0">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249" w:type="dxa"/>
            <w:vAlign w:val="center"/>
          </w:tcPr>
          <w:p w14:paraId="46232C0E" w14:textId="77777777" w:rsidR="00BB3378" w:rsidRPr="00BB3378" w:rsidRDefault="00BB3378" w:rsidP="00D553E0">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083" w:type="dxa"/>
            <w:vAlign w:val="center"/>
          </w:tcPr>
          <w:p w14:paraId="4E5DF212" w14:textId="77777777" w:rsidR="00BB3378" w:rsidRPr="00BB3378" w:rsidRDefault="00BB3378" w:rsidP="00D553E0">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415" w:type="dxa"/>
            <w:vAlign w:val="center"/>
          </w:tcPr>
          <w:p w14:paraId="051C8657" w14:textId="77777777" w:rsidR="00BB3378" w:rsidRPr="00BB3378" w:rsidRDefault="00BB3378" w:rsidP="00D553E0">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c>
          <w:tcPr>
            <w:tcW w:w="1441" w:type="dxa"/>
            <w:vAlign w:val="center"/>
          </w:tcPr>
          <w:p w14:paraId="325A7D5D" w14:textId="77777777" w:rsidR="00BB3378" w:rsidRPr="00BB3378" w:rsidRDefault="00BB3378" w:rsidP="00D553E0">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BB3378">
              <w:rPr>
                <w:sz w:val="20"/>
                <w:szCs w:val="20"/>
              </w:rPr>
              <w:fldChar w:fldCharType="begin">
                <w:ffData>
                  <w:name w:val="Check18"/>
                  <w:enabled/>
                  <w:calcOnExit w:val="0"/>
                  <w:checkBox>
                    <w:sizeAuto/>
                    <w:default w:val="0"/>
                  </w:checkBox>
                </w:ffData>
              </w:fldChar>
            </w:r>
            <w:r w:rsidRPr="00BB3378">
              <w:rPr>
                <w:sz w:val="20"/>
                <w:szCs w:val="20"/>
              </w:rPr>
              <w:instrText xml:space="preserve"> FORMCHECKBOX </w:instrText>
            </w:r>
            <w:r w:rsidRPr="00BB3378">
              <w:rPr>
                <w:sz w:val="20"/>
                <w:szCs w:val="20"/>
              </w:rPr>
            </w:r>
            <w:r w:rsidRPr="00BB3378">
              <w:rPr>
                <w:sz w:val="20"/>
                <w:szCs w:val="20"/>
              </w:rPr>
              <w:fldChar w:fldCharType="separate"/>
            </w:r>
            <w:r w:rsidRPr="00BB3378">
              <w:rPr>
                <w:sz w:val="20"/>
                <w:szCs w:val="20"/>
              </w:rPr>
              <w:fldChar w:fldCharType="end"/>
            </w:r>
          </w:p>
        </w:tc>
      </w:tr>
      <w:tr w:rsidR="00BB3378" w:rsidRPr="004E5D63" w14:paraId="58A52C7C" w14:textId="77777777" w:rsidTr="00F954A1">
        <w:trPr>
          <w:cnfStyle w:val="000000100000" w:firstRow="0" w:lastRow="0" w:firstColumn="0" w:lastColumn="0" w:oddVBand="0" w:evenVBand="0" w:oddHBand="1" w:evenHBand="0" w:firstRowFirstColumn="0" w:firstRowLastColumn="0" w:lastRowFirstColumn="0" w:lastRowLastColumn="0"/>
          <w:cantSplit/>
          <w:trHeight w:val="693"/>
        </w:trPr>
        <w:tc>
          <w:tcPr>
            <w:cnfStyle w:val="001000000000" w:firstRow="0" w:lastRow="0" w:firstColumn="1" w:lastColumn="0" w:oddVBand="0" w:evenVBand="0" w:oddHBand="0" w:evenHBand="0" w:firstRowFirstColumn="0" w:firstRowLastColumn="0" w:lastRowFirstColumn="0" w:lastRowLastColumn="0"/>
            <w:tcW w:w="10648" w:type="dxa"/>
            <w:gridSpan w:val="8"/>
          </w:tcPr>
          <w:p w14:paraId="08A90EB0" w14:textId="69FB78BD" w:rsidR="001035E9" w:rsidRPr="001035E9" w:rsidRDefault="00BB3378" w:rsidP="008B0167">
            <w:pPr>
              <w:pStyle w:val="BodyText"/>
            </w:pPr>
            <w:r w:rsidRPr="004E5D63">
              <w:rPr>
                <w:sz w:val="18"/>
                <w:szCs w:val="18"/>
              </w:rPr>
              <w:t xml:space="preserve">Stage 4: </w:t>
            </w:r>
            <w:r w:rsidR="001035E9" w:rsidRPr="001A6B58">
              <w:rPr>
                <w:color w:val="auto"/>
                <w:sz w:val="18"/>
                <w:szCs w:val="18"/>
                <w:lang w:val="en-US" w:eastAsia="en-US"/>
              </w:rPr>
              <w:t>Provide details of the proposed methods to commercialise the resource or progress towards the development of a plan for production, including consideration of factors impacting the viability to produce.</w:t>
            </w:r>
          </w:p>
        </w:tc>
      </w:tr>
      <w:tr w:rsidR="002C5FF8" w:rsidRPr="004E5D63" w14:paraId="19E567E0" w14:textId="77777777" w:rsidTr="00F954A1">
        <w:trPr>
          <w:cantSplit/>
          <w:trHeight w:val="1798"/>
        </w:trPr>
        <w:tc>
          <w:tcPr>
            <w:cnfStyle w:val="001000000000" w:firstRow="0" w:lastRow="0" w:firstColumn="1" w:lastColumn="0" w:oddVBand="0" w:evenVBand="0" w:oddHBand="0" w:evenHBand="0" w:firstRowFirstColumn="0" w:firstRowLastColumn="0" w:lastRowFirstColumn="0" w:lastRowLastColumn="0"/>
            <w:tcW w:w="10648" w:type="dxa"/>
            <w:gridSpan w:val="8"/>
          </w:tcPr>
          <w:p w14:paraId="7487D438" w14:textId="14FC81FC" w:rsidR="002C5FF8" w:rsidRPr="004E5D63" w:rsidRDefault="002C5FF8" w:rsidP="00BB3378">
            <w:pPr>
              <w:pStyle w:val="BodyText"/>
              <w:rPr>
                <w:sz w:val="18"/>
                <w:szCs w:val="18"/>
              </w:rPr>
            </w:pPr>
            <w:r>
              <w:rPr>
                <w:sz w:val="18"/>
                <w:szCs w:val="18"/>
              </w:rPr>
              <w:fldChar w:fldCharType="begin">
                <w:ffData>
                  <w:name w:val="Text92"/>
                  <w:enabled/>
                  <w:calcOnExit w:val="0"/>
                  <w:textInput/>
                </w:ffData>
              </w:fldChar>
            </w:r>
            <w:bookmarkStart w:id="20" w:name="Text9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0"/>
          </w:p>
        </w:tc>
      </w:tr>
    </w:tbl>
    <w:p w14:paraId="4DC7E682" w14:textId="3076D4F8" w:rsidR="00BB3378" w:rsidRDefault="00BB3378" w:rsidP="00BB3378">
      <w:pPr>
        <w:pStyle w:val="BodyText"/>
      </w:pPr>
    </w:p>
    <w:tbl>
      <w:tblPr>
        <w:tblStyle w:val="ListTable3-Accent2"/>
        <w:tblW w:w="10634" w:type="dxa"/>
        <w:tblLook w:val="04A0" w:firstRow="1" w:lastRow="0" w:firstColumn="1" w:lastColumn="0" w:noHBand="0" w:noVBand="1"/>
      </w:tblPr>
      <w:tblGrid>
        <w:gridCol w:w="10634"/>
      </w:tblGrid>
      <w:tr w:rsidR="00BB3378" w14:paraId="35EE9F7D" w14:textId="77777777" w:rsidTr="00BB33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634" w:type="dxa"/>
          </w:tcPr>
          <w:p w14:paraId="7658562B" w14:textId="1A8140B5" w:rsidR="00BB3378" w:rsidRPr="006A1E8C" w:rsidRDefault="00BB3378" w:rsidP="00BB3378">
            <w:pPr>
              <w:pStyle w:val="Heading2NoLine"/>
            </w:pPr>
            <w:r>
              <w:br w:type="page"/>
              <w:t>Diagram of proposed exploration activities for the term</w:t>
            </w:r>
          </w:p>
        </w:tc>
      </w:tr>
      <w:tr w:rsidR="00BB3378" w14:paraId="4B85143F" w14:textId="77777777" w:rsidTr="00BB3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4" w:type="dxa"/>
          </w:tcPr>
          <w:p w14:paraId="1E695F98" w14:textId="53BB115B" w:rsidR="00BB3378" w:rsidRPr="00BB3378" w:rsidRDefault="00BB3378" w:rsidP="00BB3378">
            <w:pPr>
              <w:pStyle w:val="BodyText"/>
              <w:rPr>
                <w:sz w:val="20"/>
                <w:szCs w:val="20"/>
              </w:rPr>
            </w:pPr>
            <w:r w:rsidRPr="00BB3378">
              <w:rPr>
                <w:sz w:val="20"/>
                <w:szCs w:val="20"/>
              </w:rPr>
              <w:t xml:space="preserve">Scaled diagram/map showing the locations of exploration activities proposed for the term. The scaled diagram/map should also include the </w:t>
            </w:r>
            <w:r w:rsidR="008B0167">
              <w:rPr>
                <w:sz w:val="20"/>
                <w:szCs w:val="20"/>
              </w:rPr>
              <w:t>title</w:t>
            </w:r>
            <w:r w:rsidRPr="00BB3378">
              <w:rPr>
                <w:sz w:val="20"/>
                <w:szCs w:val="20"/>
              </w:rPr>
              <w:t xml:space="preserve"> boundary, towns and major infrastructure (e.g. railways, highways, roads).</w:t>
            </w:r>
          </w:p>
        </w:tc>
      </w:tr>
      <w:tr w:rsidR="00BB3378" w14:paraId="08698D1D" w14:textId="77777777" w:rsidTr="00BB3378">
        <w:tc>
          <w:tcPr>
            <w:cnfStyle w:val="001000000000" w:firstRow="0" w:lastRow="0" w:firstColumn="1" w:lastColumn="0" w:oddVBand="0" w:evenVBand="0" w:oddHBand="0" w:evenHBand="0" w:firstRowFirstColumn="0" w:firstRowLastColumn="0" w:lastRowFirstColumn="0" w:lastRowLastColumn="0"/>
            <w:tcW w:w="10634" w:type="dxa"/>
          </w:tcPr>
          <w:sdt>
            <w:sdtPr>
              <w:rPr>
                <w:color w:val="auto"/>
                <w:sz w:val="20"/>
                <w:szCs w:val="20"/>
              </w:rPr>
              <w:id w:val="-26867315"/>
              <w:showingPlcHdr/>
              <w:picture/>
            </w:sdtPr>
            <w:sdtContent>
              <w:p w14:paraId="4B66A069" w14:textId="77777777" w:rsidR="00BB3378" w:rsidRDefault="00BB3378" w:rsidP="004E5D63">
                <w:pPr>
                  <w:pStyle w:val="Heading2NoLine"/>
                  <w:rPr>
                    <w:color w:val="auto"/>
                    <w:sz w:val="20"/>
                    <w:szCs w:val="20"/>
                  </w:rPr>
                </w:pPr>
                <w:r w:rsidRPr="004E5D63">
                  <w:rPr>
                    <w:rStyle w:val="BodyTextChar"/>
                    <w:noProof/>
                  </w:rPr>
                  <w:drawing>
                    <wp:inline distT="0" distB="0" distL="0" distR="0" wp14:anchorId="54574516" wp14:editId="17E83E4F">
                      <wp:extent cx="6516548" cy="6791325"/>
                      <wp:effectExtent l="0" t="0" r="0" b="0"/>
                      <wp:docPr id="42" name="Picture 4" descr="Scaled diagram/map showing the locations of exploration activities proposed for the term. The scaled diagram/map should also include the authority boundary, towns and major infrastructure (e.g. railways, highways, ro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9725" cy="6961383"/>
                              </a:xfrm>
                              <a:prstGeom prst="rect">
                                <a:avLst/>
                              </a:prstGeom>
                              <a:noFill/>
                              <a:ln>
                                <a:noFill/>
                              </a:ln>
                            </pic:spPr>
                          </pic:pic>
                        </a:graphicData>
                      </a:graphic>
                    </wp:inline>
                  </w:drawing>
                </w:r>
              </w:p>
            </w:sdtContent>
          </w:sdt>
          <w:p w14:paraId="3B24A8B9" w14:textId="77777777" w:rsidR="00BB3378" w:rsidRPr="001F3ECA" w:rsidRDefault="00BB3378" w:rsidP="009F654E"/>
        </w:tc>
      </w:tr>
    </w:tbl>
    <w:p w14:paraId="4599985C" w14:textId="6EC0CF14" w:rsidR="00BB3378" w:rsidRDefault="00BB3378" w:rsidP="00BB3378">
      <w:pPr>
        <w:pStyle w:val="BodyText"/>
      </w:pPr>
    </w:p>
    <w:tbl>
      <w:tblPr>
        <w:tblStyle w:val="ListTable3-Accent2"/>
        <w:tblpPr w:leftFromText="180" w:rightFromText="180" w:vertAnchor="page" w:horzAnchor="margin" w:tblpY="1261"/>
        <w:tblW w:w="10634" w:type="dxa"/>
        <w:tblLook w:val="04A0" w:firstRow="1" w:lastRow="0" w:firstColumn="1" w:lastColumn="0" w:noHBand="0" w:noVBand="1"/>
      </w:tblPr>
      <w:tblGrid>
        <w:gridCol w:w="10634"/>
      </w:tblGrid>
      <w:tr w:rsidR="00F954A1" w14:paraId="116FC110" w14:textId="77777777" w:rsidTr="00F954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634" w:type="dxa"/>
          </w:tcPr>
          <w:p w14:paraId="249F6198" w14:textId="574C9C22" w:rsidR="00F954A1" w:rsidRPr="006A1E8C" w:rsidRDefault="00F954A1" w:rsidP="00F954A1">
            <w:pPr>
              <w:pStyle w:val="Heading2NoLine"/>
            </w:pPr>
            <w:r>
              <w:lastRenderedPageBreak/>
              <w:t>Progressive agenda work program:</w:t>
            </w:r>
          </w:p>
        </w:tc>
      </w:tr>
      <w:tr w:rsidR="00F954A1" w14:paraId="739A6819" w14:textId="77777777" w:rsidTr="00F954A1">
        <w:trPr>
          <w:cnfStyle w:val="000000100000" w:firstRow="0" w:lastRow="0" w:firstColumn="0" w:lastColumn="0" w:oddVBand="0" w:evenVBand="0" w:oddHBand="1" w:evenHBand="0" w:firstRowFirstColumn="0" w:firstRowLastColumn="0" w:lastRowFirstColumn="0" w:lastRowLastColumn="0"/>
          <w:trHeight w:val="12717"/>
        </w:trPr>
        <w:tc>
          <w:tcPr>
            <w:cnfStyle w:val="001000000000" w:firstRow="0" w:lastRow="0" w:firstColumn="1" w:lastColumn="0" w:oddVBand="0" w:evenVBand="0" w:oddHBand="0" w:evenHBand="0" w:firstRowFirstColumn="0" w:firstRowLastColumn="0" w:lastRowFirstColumn="0" w:lastRowLastColumn="0"/>
            <w:tcW w:w="10634" w:type="dxa"/>
          </w:tcPr>
          <w:p w14:paraId="79391A2E" w14:textId="77777777" w:rsidR="00F954A1" w:rsidRDefault="00F954A1" w:rsidP="00F954A1">
            <w:pPr>
              <w:pStyle w:val="BodyText"/>
              <w:rPr>
                <w:bCs w:val="0"/>
                <w:sz w:val="20"/>
                <w:szCs w:val="20"/>
              </w:rPr>
            </w:pPr>
            <w:r>
              <w:rPr>
                <w:sz w:val="20"/>
                <w:szCs w:val="20"/>
              </w:rPr>
              <w:t>If you are submitting a ‘progressive agenda’ work program, use this section to provide a summary of intended operations during the remainder of the term not detailed in the above sections. If you are submitting a fixed agenda work program for the full term of the licence, leave this blank.</w:t>
            </w:r>
          </w:p>
          <w:p w14:paraId="0B3B0E25" w14:textId="7BAC46BA" w:rsidR="00D36CB4" w:rsidRPr="00AA64E3" w:rsidRDefault="00D36CB4" w:rsidP="00F954A1">
            <w:pPr>
              <w:pStyle w:val="BodyText"/>
              <w:rPr>
                <w:sz w:val="20"/>
                <w:szCs w:val="20"/>
              </w:rPr>
            </w:pPr>
            <w:r>
              <w:rPr>
                <w:sz w:val="20"/>
                <w:szCs w:val="20"/>
              </w:rPr>
              <w:fldChar w:fldCharType="begin">
                <w:ffData>
                  <w:name w:val="Text94"/>
                  <w:enabled/>
                  <w:calcOnExit w:val="0"/>
                  <w:textInput/>
                </w:ffData>
              </w:fldChar>
            </w:r>
            <w:bookmarkStart w:id="21" w:name="Text9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r>
    </w:tbl>
    <w:p w14:paraId="75D51638" w14:textId="77777777" w:rsidR="00BB3378" w:rsidRDefault="00BB3378">
      <w:pPr>
        <w:spacing w:before="0" w:after="160" w:line="259" w:lineRule="auto"/>
        <w:rPr>
          <w:rFonts w:asciiTheme="minorHAnsi" w:eastAsiaTheme="minorEastAsia" w:hAnsiTheme="minorHAnsi"/>
          <w:color w:val="22272B" w:themeColor="text1"/>
          <w:sz w:val="22"/>
          <w:lang w:eastAsia="zh-CN"/>
        </w:rPr>
      </w:pPr>
      <w:r>
        <w:br w:type="page"/>
      </w:r>
    </w:p>
    <w:tbl>
      <w:tblPr>
        <w:tblStyle w:val="TableGrid"/>
        <w:tblW w:w="10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6314"/>
      </w:tblGrid>
      <w:tr w:rsidR="00BB3378" w14:paraId="0A8F81FB" w14:textId="77777777" w:rsidTr="009F654E">
        <w:tc>
          <w:tcPr>
            <w:tcW w:w="10634" w:type="dxa"/>
            <w:gridSpan w:val="2"/>
            <w:shd w:val="clear" w:color="auto" w:fill="00B050"/>
          </w:tcPr>
          <w:p w14:paraId="2B738A5B" w14:textId="77777777" w:rsidR="00BB3378" w:rsidRPr="006A1E8C" w:rsidRDefault="00BB3378" w:rsidP="00BB3378">
            <w:pPr>
              <w:pStyle w:val="Heading2NoLine"/>
            </w:pPr>
            <w:r w:rsidRPr="00BB3378">
              <w:rPr>
                <w:color w:val="FFFFFF" w:themeColor="background1"/>
              </w:rPr>
              <w:lastRenderedPageBreak/>
              <w:t>Proposed environmental activities for the term</w:t>
            </w:r>
          </w:p>
        </w:tc>
      </w:tr>
      <w:tr w:rsidR="00BB3378" w:rsidRPr="001D1707" w14:paraId="6E5673A9" w14:textId="77777777" w:rsidTr="009F654E">
        <w:tc>
          <w:tcPr>
            <w:tcW w:w="10634" w:type="dxa"/>
            <w:gridSpan w:val="2"/>
            <w:tcBorders>
              <w:bottom w:val="single" w:sz="4" w:space="0" w:color="002664" w:themeColor="accent1"/>
            </w:tcBorders>
            <w:shd w:val="clear" w:color="auto" w:fill="FFFFFF" w:themeFill="background1"/>
          </w:tcPr>
          <w:p w14:paraId="3E7A2126" w14:textId="77777777" w:rsidR="00BB3378" w:rsidRPr="001D1707" w:rsidRDefault="00BB3378" w:rsidP="001D1707">
            <w:pPr>
              <w:pStyle w:val="BodyText"/>
              <w:rPr>
                <w:bCs/>
                <w:sz w:val="20"/>
                <w:szCs w:val="20"/>
              </w:rPr>
            </w:pPr>
            <w:r w:rsidRPr="001D1707">
              <w:rPr>
                <w:sz w:val="20"/>
                <w:szCs w:val="20"/>
              </w:rPr>
              <w:t xml:space="preserve">Category of prospecting operations proposed </w:t>
            </w:r>
          </w:p>
        </w:tc>
      </w:tr>
      <w:tr w:rsidR="00BB3378" w:rsidRPr="001D1707" w14:paraId="01B584DF" w14:textId="77777777" w:rsidTr="009F654E">
        <w:tc>
          <w:tcPr>
            <w:tcW w:w="10634" w:type="dxa"/>
            <w:gridSpan w:val="2"/>
            <w:tcBorders>
              <w:top w:val="single" w:sz="4" w:space="0" w:color="002664" w:themeColor="accent1"/>
            </w:tcBorders>
            <w:shd w:val="clear" w:color="auto" w:fill="FFFFFF" w:themeFill="background1"/>
          </w:tcPr>
          <w:p w14:paraId="592BD5CA" w14:textId="77777777" w:rsidR="00BB3378" w:rsidRPr="001D1707" w:rsidRDefault="00BB3378" w:rsidP="001D1707">
            <w:pPr>
              <w:pStyle w:val="BodyText"/>
              <w:rPr>
                <w:sz w:val="20"/>
                <w:szCs w:val="20"/>
              </w:rPr>
            </w:pPr>
            <w:r w:rsidRPr="001D1707">
              <w:rPr>
                <w:sz w:val="20"/>
                <w:szCs w:val="20"/>
              </w:rPr>
              <w:t>Proposed environmental management and rehabilitation activities for the term</w:t>
            </w:r>
          </w:p>
        </w:tc>
      </w:tr>
      <w:tr w:rsidR="00BB3378" w:rsidRPr="001D1707" w14:paraId="261F8D69" w14:textId="77777777" w:rsidTr="009F654E">
        <w:tc>
          <w:tcPr>
            <w:tcW w:w="4320" w:type="dxa"/>
            <w:tcBorders>
              <w:right w:val="single" w:sz="4" w:space="0" w:color="4476BB"/>
            </w:tcBorders>
            <w:shd w:val="clear" w:color="auto" w:fill="FFFFFF" w:themeFill="background1"/>
          </w:tcPr>
          <w:p w14:paraId="2BB7145D" w14:textId="4F656DA6" w:rsidR="00BB3378" w:rsidRPr="001D1707" w:rsidRDefault="00BB3378" w:rsidP="001D1707">
            <w:pPr>
              <w:pStyle w:val="BodyText"/>
              <w:rPr>
                <w:sz w:val="20"/>
                <w:szCs w:val="20"/>
              </w:rPr>
            </w:pPr>
            <w:r w:rsidRPr="001D1707">
              <w:rPr>
                <w:sz w:val="20"/>
                <w:szCs w:val="20"/>
              </w:rPr>
              <w:fldChar w:fldCharType="begin">
                <w:ffData>
                  <w:name w:val="Check22"/>
                  <w:enabled/>
                  <w:calcOnExit w:val="0"/>
                  <w:checkBox>
                    <w:sizeAuto/>
                    <w:default w:val="0"/>
                    <w:checked w:val="0"/>
                  </w:checkBox>
                </w:ffData>
              </w:fldChar>
            </w:r>
            <w:bookmarkStart w:id="22" w:name="Check22"/>
            <w:r w:rsidRPr="001D1707">
              <w:rPr>
                <w:sz w:val="20"/>
                <w:szCs w:val="20"/>
              </w:rPr>
              <w:instrText xml:space="preserve"> FORMCHECKBOX </w:instrText>
            </w:r>
            <w:r w:rsidRPr="001D1707">
              <w:rPr>
                <w:sz w:val="20"/>
                <w:szCs w:val="20"/>
              </w:rPr>
            </w:r>
            <w:r w:rsidRPr="001D1707">
              <w:rPr>
                <w:sz w:val="20"/>
                <w:szCs w:val="20"/>
              </w:rPr>
              <w:fldChar w:fldCharType="separate"/>
            </w:r>
            <w:r w:rsidRPr="001D1707">
              <w:rPr>
                <w:sz w:val="20"/>
                <w:szCs w:val="20"/>
              </w:rPr>
              <w:fldChar w:fldCharType="end"/>
            </w:r>
            <w:r w:rsidRPr="001D1707">
              <w:rPr>
                <w:sz w:val="20"/>
                <w:szCs w:val="20"/>
              </w:rPr>
              <w:t xml:space="preserve"> Environmental studies</w:t>
            </w:r>
          </w:p>
        </w:tc>
        <w:bookmarkEnd w:id="22"/>
        <w:tc>
          <w:tcPr>
            <w:tcW w:w="6314" w:type="dxa"/>
            <w:tcBorders>
              <w:top w:val="single" w:sz="4" w:space="0" w:color="4476BB"/>
              <w:left w:val="single" w:sz="4" w:space="0" w:color="4476BB"/>
              <w:bottom w:val="single" w:sz="4" w:space="0" w:color="4476BB"/>
              <w:right w:val="single" w:sz="4" w:space="0" w:color="4476BB"/>
            </w:tcBorders>
            <w:shd w:val="clear" w:color="auto" w:fill="FFFFFF" w:themeFill="background1"/>
          </w:tcPr>
          <w:p w14:paraId="525BC84A" w14:textId="72BD7728" w:rsidR="001D1707" w:rsidRPr="001D1707" w:rsidRDefault="00BB3378" w:rsidP="004E5D63">
            <w:pPr>
              <w:pStyle w:val="BodyText"/>
              <w:rPr>
                <w:sz w:val="20"/>
                <w:szCs w:val="20"/>
              </w:rPr>
            </w:pPr>
            <w:r w:rsidRPr="001D1707">
              <w:rPr>
                <w:sz w:val="20"/>
                <w:szCs w:val="20"/>
              </w:rPr>
              <w:fldChar w:fldCharType="begin">
                <w:ffData>
                  <w:name w:val="Text57"/>
                  <w:enabled/>
                  <w:calcOnExit w:val="0"/>
                  <w:textInput>
                    <w:default w:val="Activities - list"/>
                  </w:textInput>
                </w:ffData>
              </w:fldChar>
            </w:r>
            <w:bookmarkStart w:id="23" w:name="Text57"/>
            <w:r w:rsidRPr="001D1707">
              <w:rPr>
                <w:sz w:val="20"/>
                <w:szCs w:val="20"/>
              </w:rPr>
              <w:instrText xml:space="preserve"> FORMTEXT </w:instrText>
            </w:r>
            <w:r w:rsidRPr="001D1707">
              <w:rPr>
                <w:sz w:val="20"/>
                <w:szCs w:val="20"/>
              </w:rPr>
            </w:r>
            <w:r w:rsidRPr="001D1707">
              <w:rPr>
                <w:sz w:val="20"/>
                <w:szCs w:val="20"/>
              </w:rPr>
              <w:fldChar w:fldCharType="separate"/>
            </w:r>
            <w:r w:rsidRPr="001D1707">
              <w:rPr>
                <w:noProof/>
                <w:sz w:val="20"/>
                <w:szCs w:val="20"/>
              </w:rPr>
              <w:t>Activities - list</w:t>
            </w:r>
            <w:r w:rsidRPr="001D1707">
              <w:rPr>
                <w:sz w:val="20"/>
                <w:szCs w:val="20"/>
              </w:rPr>
              <w:fldChar w:fldCharType="end"/>
            </w:r>
            <w:bookmarkEnd w:id="23"/>
          </w:p>
        </w:tc>
      </w:tr>
      <w:tr w:rsidR="00BB3378" w:rsidRPr="001D1707" w14:paraId="59536403" w14:textId="77777777" w:rsidTr="009F654E">
        <w:tc>
          <w:tcPr>
            <w:tcW w:w="4320" w:type="dxa"/>
            <w:tcBorders>
              <w:right w:val="single" w:sz="4" w:space="0" w:color="4476BB"/>
            </w:tcBorders>
            <w:shd w:val="clear" w:color="auto" w:fill="FFFFFF" w:themeFill="background1"/>
          </w:tcPr>
          <w:p w14:paraId="2380B669" w14:textId="77777777" w:rsidR="00BB3378" w:rsidRPr="001D1707" w:rsidRDefault="00BB3378" w:rsidP="00D553E0">
            <w:pPr>
              <w:pStyle w:val="BodyText"/>
              <w:tabs>
                <w:tab w:val="clear" w:pos="567"/>
              </w:tabs>
              <w:ind w:left="287" w:hanging="287"/>
              <w:rPr>
                <w:sz w:val="20"/>
                <w:szCs w:val="20"/>
              </w:rPr>
            </w:pPr>
            <w:r w:rsidRPr="001D1707">
              <w:rPr>
                <w:sz w:val="20"/>
                <w:szCs w:val="20"/>
              </w:rPr>
              <w:fldChar w:fldCharType="begin">
                <w:ffData>
                  <w:name w:val="Check22"/>
                  <w:enabled/>
                  <w:calcOnExit w:val="0"/>
                  <w:checkBox>
                    <w:sizeAuto/>
                    <w:default w:val="0"/>
                    <w:checked w:val="0"/>
                  </w:checkBox>
                </w:ffData>
              </w:fldChar>
            </w:r>
            <w:r w:rsidRPr="001D1707">
              <w:rPr>
                <w:sz w:val="20"/>
                <w:szCs w:val="20"/>
              </w:rPr>
              <w:instrText xml:space="preserve"> FORMCHECKBOX </w:instrText>
            </w:r>
            <w:r w:rsidRPr="001D1707">
              <w:rPr>
                <w:sz w:val="20"/>
                <w:szCs w:val="20"/>
              </w:rPr>
            </w:r>
            <w:r w:rsidRPr="001D1707">
              <w:rPr>
                <w:sz w:val="20"/>
                <w:szCs w:val="20"/>
              </w:rPr>
              <w:fldChar w:fldCharType="separate"/>
            </w:r>
            <w:r w:rsidRPr="001D1707">
              <w:rPr>
                <w:sz w:val="20"/>
                <w:szCs w:val="20"/>
              </w:rPr>
              <w:fldChar w:fldCharType="end"/>
            </w:r>
            <w:r w:rsidRPr="001D1707">
              <w:rPr>
                <w:sz w:val="20"/>
                <w:szCs w:val="20"/>
              </w:rPr>
              <w:t xml:space="preserve"> Environmental/rehabilitation management plans</w:t>
            </w:r>
          </w:p>
        </w:tc>
        <w:tc>
          <w:tcPr>
            <w:tcW w:w="6314" w:type="dxa"/>
            <w:tcBorders>
              <w:top w:val="single" w:sz="4" w:space="0" w:color="4476BB"/>
              <w:left w:val="single" w:sz="4" w:space="0" w:color="4476BB"/>
              <w:bottom w:val="single" w:sz="4" w:space="0" w:color="4476BB"/>
              <w:right w:val="single" w:sz="4" w:space="0" w:color="4476BB"/>
            </w:tcBorders>
            <w:shd w:val="clear" w:color="auto" w:fill="FFFFFF" w:themeFill="background1"/>
          </w:tcPr>
          <w:p w14:paraId="5E937098" w14:textId="6991378F" w:rsidR="00BB3378" w:rsidRPr="001D1707" w:rsidRDefault="00BB3378" w:rsidP="004E5D63">
            <w:pPr>
              <w:pStyle w:val="BodyText"/>
              <w:rPr>
                <w:sz w:val="20"/>
                <w:szCs w:val="20"/>
              </w:rPr>
            </w:pPr>
            <w:r w:rsidRPr="001D1707">
              <w:rPr>
                <w:sz w:val="20"/>
                <w:szCs w:val="20"/>
              </w:rPr>
              <w:fldChar w:fldCharType="begin">
                <w:ffData>
                  <w:name w:val="Text57"/>
                  <w:enabled/>
                  <w:calcOnExit w:val="0"/>
                  <w:textInput>
                    <w:default w:val="Activities - list"/>
                  </w:textInput>
                </w:ffData>
              </w:fldChar>
            </w:r>
            <w:r w:rsidRPr="001D1707">
              <w:rPr>
                <w:sz w:val="20"/>
                <w:szCs w:val="20"/>
              </w:rPr>
              <w:instrText xml:space="preserve"> FORMTEXT </w:instrText>
            </w:r>
            <w:r w:rsidRPr="001D1707">
              <w:rPr>
                <w:sz w:val="20"/>
                <w:szCs w:val="20"/>
              </w:rPr>
            </w:r>
            <w:r w:rsidRPr="001D1707">
              <w:rPr>
                <w:sz w:val="20"/>
                <w:szCs w:val="20"/>
              </w:rPr>
              <w:fldChar w:fldCharType="separate"/>
            </w:r>
            <w:r w:rsidRPr="001D1707">
              <w:rPr>
                <w:noProof/>
                <w:sz w:val="20"/>
                <w:szCs w:val="20"/>
              </w:rPr>
              <w:t>Activities - list</w:t>
            </w:r>
            <w:r w:rsidRPr="001D1707">
              <w:rPr>
                <w:sz w:val="20"/>
                <w:szCs w:val="20"/>
              </w:rPr>
              <w:fldChar w:fldCharType="end"/>
            </w:r>
          </w:p>
        </w:tc>
      </w:tr>
      <w:tr w:rsidR="00BB3378" w:rsidRPr="001D1707" w14:paraId="31511D0B" w14:textId="77777777" w:rsidTr="009F654E">
        <w:tc>
          <w:tcPr>
            <w:tcW w:w="4320" w:type="dxa"/>
            <w:tcBorders>
              <w:right w:val="single" w:sz="4" w:space="0" w:color="4476BB"/>
            </w:tcBorders>
            <w:shd w:val="clear" w:color="auto" w:fill="FFFFFF" w:themeFill="background1"/>
          </w:tcPr>
          <w:p w14:paraId="6F30BD66" w14:textId="77777777" w:rsidR="00BB3378" w:rsidRPr="001D1707" w:rsidRDefault="00BB3378" w:rsidP="001D1707">
            <w:pPr>
              <w:pStyle w:val="BodyText"/>
              <w:rPr>
                <w:sz w:val="20"/>
                <w:szCs w:val="20"/>
              </w:rPr>
            </w:pPr>
            <w:r w:rsidRPr="001D1707">
              <w:rPr>
                <w:sz w:val="20"/>
                <w:szCs w:val="20"/>
              </w:rPr>
              <w:fldChar w:fldCharType="begin">
                <w:ffData>
                  <w:name w:val="Check22"/>
                  <w:enabled/>
                  <w:calcOnExit w:val="0"/>
                  <w:checkBox>
                    <w:sizeAuto/>
                    <w:default w:val="0"/>
                    <w:checked w:val="0"/>
                  </w:checkBox>
                </w:ffData>
              </w:fldChar>
            </w:r>
            <w:r w:rsidRPr="001D1707">
              <w:rPr>
                <w:sz w:val="20"/>
                <w:szCs w:val="20"/>
              </w:rPr>
              <w:instrText xml:space="preserve"> FORMCHECKBOX </w:instrText>
            </w:r>
            <w:r w:rsidRPr="001D1707">
              <w:rPr>
                <w:sz w:val="20"/>
                <w:szCs w:val="20"/>
              </w:rPr>
            </w:r>
            <w:r w:rsidRPr="001D1707">
              <w:rPr>
                <w:sz w:val="20"/>
                <w:szCs w:val="20"/>
              </w:rPr>
              <w:fldChar w:fldCharType="separate"/>
            </w:r>
            <w:r w:rsidRPr="001D1707">
              <w:rPr>
                <w:sz w:val="20"/>
                <w:szCs w:val="20"/>
              </w:rPr>
              <w:fldChar w:fldCharType="end"/>
            </w:r>
            <w:r w:rsidRPr="001D1707">
              <w:rPr>
                <w:sz w:val="20"/>
                <w:szCs w:val="20"/>
              </w:rPr>
              <w:t xml:space="preserve"> Rehabilitation activities</w:t>
            </w:r>
          </w:p>
        </w:tc>
        <w:tc>
          <w:tcPr>
            <w:tcW w:w="6314" w:type="dxa"/>
            <w:tcBorders>
              <w:top w:val="single" w:sz="4" w:space="0" w:color="4476BB"/>
              <w:left w:val="single" w:sz="4" w:space="0" w:color="4476BB"/>
              <w:bottom w:val="single" w:sz="4" w:space="0" w:color="4476BB"/>
              <w:right w:val="single" w:sz="4" w:space="0" w:color="4476BB"/>
            </w:tcBorders>
            <w:shd w:val="clear" w:color="auto" w:fill="FFFFFF" w:themeFill="background1"/>
          </w:tcPr>
          <w:p w14:paraId="71E9CC57" w14:textId="030D56E0" w:rsidR="00BB3378" w:rsidRPr="001D1707" w:rsidRDefault="00BB3378" w:rsidP="004E5D63">
            <w:pPr>
              <w:pStyle w:val="BodyText"/>
              <w:rPr>
                <w:sz w:val="20"/>
                <w:szCs w:val="20"/>
              </w:rPr>
            </w:pPr>
            <w:r w:rsidRPr="001D1707">
              <w:rPr>
                <w:sz w:val="20"/>
                <w:szCs w:val="20"/>
              </w:rPr>
              <w:fldChar w:fldCharType="begin">
                <w:ffData>
                  <w:name w:val="Text57"/>
                  <w:enabled/>
                  <w:calcOnExit w:val="0"/>
                  <w:textInput>
                    <w:default w:val="Activities - list"/>
                  </w:textInput>
                </w:ffData>
              </w:fldChar>
            </w:r>
            <w:r w:rsidRPr="001D1707">
              <w:rPr>
                <w:sz w:val="20"/>
                <w:szCs w:val="20"/>
              </w:rPr>
              <w:instrText xml:space="preserve"> FORMTEXT </w:instrText>
            </w:r>
            <w:r w:rsidRPr="001D1707">
              <w:rPr>
                <w:sz w:val="20"/>
                <w:szCs w:val="20"/>
              </w:rPr>
            </w:r>
            <w:r w:rsidRPr="001D1707">
              <w:rPr>
                <w:sz w:val="20"/>
                <w:szCs w:val="20"/>
              </w:rPr>
              <w:fldChar w:fldCharType="separate"/>
            </w:r>
            <w:r w:rsidRPr="001D1707">
              <w:rPr>
                <w:noProof/>
                <w:sz w:val="20"/>
                <w:szCs w:val="20"/>
              </w:rPr>
              <w:t>Activities - list</w:t>
            </w:r>
            <w:r w:rsidRPr="001D1707">
              <w:rPr>
                <w:sz w:val="20"/>
                <w:szCs w:val="20"/>
              </w:rPr>
              <w:fldChar w:fldCharType="end"/>
            </w:r>
          </w:p>
        </w:tc>
      </w:tr>
      <w:tr w:rsidR="00BB3378" w:rsidRPr="001D1707" w14:paraId="1240A7EE" w14:textId="77777777" w:rsidTr="009F654E">
        <w:tc>
          <w:tcPr>
            <w:tcW w:w="4320" w:type="dxa"/>
            <w:tcBorders>
              <w:right w:val="single" w:sz="4" w:space="0" w:color="4476BB"/>
            </w:tcBorders>
            <w:shd w:val="clear" w:color="auto" w:fill="FFFFFF" w:themeFill="background1"/>
          </w:tcPr>
          <w:p w14:paraId="0FD3F728" w14:textId="77777777" w:rsidR="00BB3378" w:rsidRPr="001D1707" w:rsidRDefault="00BB3378" w:rsidP="001D1707">
            <w:pPr>
              <w:pStyle w:val="BodyText"/>
              <w:rPr>
                <w:sz w:val="20"/>
                <w:szCs w:val="20"/>
              </w:rPr>
            </w:pPr>
            <w:r w:rsidRPr="001D1707">
              <w:rPr>
                <w:sz w:val="20"/>
                <w:szCs w:val="20"/>
              </w:rPr>
              <w:fldChar w:fldCharType="begin">
                <w:ffData>
                  <w:name w:val="Check22"/>
                  <w:enabled/>
                  <w:calcOnExit w:val="0"/>
                  <w:checkBox>
                    <w:sizeAuto/>
                    <w:default w:val="0"/>
                  </w:checkBox>
                </w:ffData>
              </w:fldChar>
            </w:r>
            <w:r w:rsidRPr="001D1707">
              <w:rPr>
                <w:sz w:val="20"/>
                <w:szCs w:val="20"/>
              </w:rPr>
              <w:instrText xml:space="preserve"> FORMCHECKBOX </w:instrText>
            </w:r>
            <w:r w:rsidRPr="001D1707">
              <w:rPr>
                <w:sz w:val="20"/>
                <w:szCs w:val="20"/>
              </w:rPr>
            </w:r>
            <w:r w:rsidRPr="001D1707">
              <w:rPr>
                <w:sz w:val="20"/>
                <w:szCs w:val="20"/>
              </w:rPr>
              <w:fldChar w:fldCharType="separate"/>
            </w:r>
            <w:r w:rsidRPr="001D1707">
              <w:rPr>
                <w:sz w:val="20"/>
                <w:szCs w:val="20"/>
              </w:rPr>
              <w:fldChar w:fldCharType="end"/>
            </w:r>
            <w:r w:rsidRPr="001D1707">
              <w:rPr>
                <w:sz w:val="20"/>
                <w:szCs w:val="20"/>
              </w:rPr>
              <w:t xml:space="preserve"> Environmental management systems</w:t>
            </w:r>
          </w:p>
        </w:tc>
        <w:tc>
          <w:tcPr>
            <w:tcW w:w="6314" w:type="dxa"/>
            <w:tcBorders>
              <w:top w:val="single" w:sz="4" w:space="0" w:color="4476BB"/>
              <w:left w:val="single" w:sz="4" w:space="0" w:color="4476BB"/>
              <w:bottom w:val="single" w:sz="4" w:space="0" w:color="4476BB"/>
              <w:right w:val="single" w:sz="4" w:space="0" w:color="4476BB"/>
            </w:tcBorders>
            <w:shd w:val="clear" w:color="auto" w:fill="FFFFFF" w:themeFill="background1"/>
          </w:tcPr>
          <w:p w14:paraId="6A95DCB3" w14:textId="31CA6E66" w:rsidR="00BB3378" w:rsidRPr="001D1707" w:rsidRDefault="00BB3378" w:rsidP="004E5D63">
            <w:pPr>
              <w:pStyle w:val="BodyText"/>
              <w:rPr>
                <w:sz w:val="20"/>
                <w:szCs w:val="20"/>
              </w:rPr>
            </w:pPr>
            <w:r w:rsidRPr="001D1707">
              <w:rPr>
                <w:sz w:val="20"/>
                <w:szCs w:val="20"/>
              </w:rPr>
              <w:fldChar w:fldCharType="begin">
                <w:ffData>
                  <w:name w:val="Text57"/>
                  <w:enabled/>
                  <w:calcOnExit w:val="0"/>
                  <w:textInput>
                    <w:default w:val="Activities - list"/>
                  </w:textInput>
                </w:ffData>
              </w:fldChar>
            </w:r>
            <w:r w:rsidRPr="001D1707">
              <w:rPr>
                <w:sz w:val="20"/>
                <w:szCs w:val="20"/>
              </w:rPr>
              <w:instrText xml:space="preserve"> FORMTEXT </w:instrText>
            </w:r>
            <w:r w:rsidRPr="001D1707">
              <w:rPr>
                <w:sz w:val="20"/>
                <w:szCs w:val="20"/>
              </w:rPr>
            </w:r>
            <w:r w:rsidRPr="001D1707">
              <w:rPr>
                <w:sz w:val="20"/>
                <w:szCs w:val="20"/>
              </w:rPr>
              <w:fldChar w:fldCharType="separate"/>
            </w:r>
            <w:r w:rsidRPr="001D1707">
              <w:rPr>
                <w:noProof/>
                <w:sz w:val="20"/>
                <w:szCs w:val="20"/>
              </w:rPr>
              <w:t>Activities - list</w:t>
            </w:r>
            <w:r w:rsidRPr="001D1707">
              <w:rPr>
                <w:sz w:val="20"/>
                <w:szCs w:val="20"/>
              </w:rPr>
              <w:fldChar w:fldCharType="end"/>
            </w:r>
          </w:p>
        </w:tc>
      </w:tr>
      <w:tr w:rsidR="00BB3378" w:rsidRPr="001D1707" w14:paraId="139B871C" w14:textId="77777777" w:rsidTr="009F654E">
        <w:tc>
          <w:tcPr>
            <w:tcW w:w="4320" w:type="dxa"/>
            <w:tcBorders>
              <w:right w:val="single" w:sz="4" w:space="0" w:color="4476BB"/>
            </w:tcBorders>
            <w:shd w:val="clear" w:color="auto" w:fill="FFFFFF" w:themeFill="background1"/>
          </w:tcPr>
          <w:p w14:paraId="55771453" w14:textId="77777777" w:rsidR="00BB3378" w:rsidRPr="001D1707" w:rsidRDefault="00BB3378" w:rsidP="001D1707">
            <w:pPr>
              <w:pStyle w:val="BodyText"/>
              <w:rPr>
                <w:sz w:val="20"/>
                <w:szCs w:val="20"/>
              </w:rPr>
            </w:pPr>
            <w:r w:rsidRPr="001D1707">
              <w:rPr>
                <w:sz w:val="20"/>
                <w:szCs w:val="20"/>
              </w:rPr>
              <w:fldChar w:fldCharType="begin">
                <w:ffData>
                  <w:name w:val="Check22"/>
                  <w:enabled/>
                  <w:calcOnExit w:val="0"/>
                  <w:checkBox>
                    <w:sizeAuto/>
                    <w:default w:val="0"/>
                  </w:checkBox>
                </w:ffData>
              </w:fldChar>
            </w:r>
            <w:r w:rsidRPr="001D1707">
              <w:rPr>
                <w:sz w:val="20"/>
                <w:szCs w:val="20"/>
              </w:rPr>
              <w:instrText xml:space="preserve"> FORMCHECKBOX </w:instrText>
            </w:r>
            <w:r w:rsidRPr="001D1707">
              <w:rPr>
                <w:sz w:val="20"/>
                <w:szCs w:val="20"/>
              </w:rPr>
            </w:r>
            <w:r w:rsidRPr="001D1707">
              <w:rPr>
                <w:sz w:val="20"/>
                <w:szCs w:val="20"/>
              </w:rPr>
              <w:fldChar w:fldCharType="separate"/>
            </w:r>
            <w:r w:rsidRPr="001D1707">
              <w:rPr>
                <w:sz w:val="20"/>
                <w:szCs w:val="20"/>
              </w:rPr>
              <w:fldChar w:fldCharType="end"/>
            </w:r>
            <w:r w:rsidRPr="001D1707">
              <w:rPr>
                <w:sz w:val="20"/>
                <w:szCs w:val="20"/>
              </w:rPr>
              <w:t xml:space="preserve"> Other activities</w:t>
            </w:r>
          </w:p>
        </w:tc>
        <w:tc>
          <w:tcPr>
            <w:tcW w:w="6314" w:type="dxa"/>
            <w:tcBorders>
              <w:top w:val="single" w:sz="4" w:space="0" w:color="4476BB"/>
              <w:left w:val="single" w:sz="4" w:space="0" w:color="4476BB"/>
              <w:bottom w:val="single" w:sz="4" w:space="0" w:color="4476BB"/>
              <w:right w:val="single" w:sz="4" w:space="0" w:color="4476BB"/>
            </w:tcBorders>
            <w:shd w:val="clear" w:color="auto" w:fill="FFFFFF" w:themeFill="background1"/>
          </w:tcPr>
          <w:p w14:paraId="26C2A0B2" w14:textId="3DF9FA2D" w:rsidR="00BB3378" w:rsidRPr="001D1707" w:rsidRDefault="00BB3378" w:rsidP="004E5D63">
            <w:pPr>
              <w:pStyle w:val="BodyText"/>
              <w:rPr>
                <w:sz w:val="20"/>
                <w:szCs w:val="20"/>
              </w:rPr>
            </w:pPr>
            <w:r w:rsidRPr="001D1707">
              <w:rPr>
                <w:sz w:val="20"/>
                <w:szCs w:val="20"/>
              </w:rPr>
              <w:fldChar w:fldCharType="begin">
                <w:ffData>
                  <w:name w:val="Text57"/>
                  <w:enabled/>
                  <w:calcOnExit w:val="0"/>
                  <w:textInput>
                    <w:default w:val="Activities - list"/>
                  </w:textInput>
                </w:ffData>
              </w:fldChar>
            </w:r>
            <w:r w:rsidRPr="001D1707">
              <w:rPr>
                <w:sz w:val="20"/>
                <w:szCs w:val="20"/>
              </w:rPr>
              <w:instrText xml:space="preserve"> FORMTEXT </w:instrText>
            </w:r>
            <w:r w:rsidRPr="001D1707">
              <w:rPr>
                <w:sz w:val="20"/>
                <w:szCs w:val="20"/>
              </w:rPr>
            </w:r>
            <w:r w:rsidRPr="001D1707">
              <w:rPr>
                <w:sz w:val="20"/>
                <w:szCs w:val="20"/>
              </w:rPr>
              <w:fldChar w:fldCharType="separate"/>
            </w:r>
            <w:r w:rsidRPr="001D1707">
              <w:rPr>
                <w:noProof/>
                <w:sz w:val="20"/>
                <w:szCs w:val="20"/>
              </w:rPr>
              <w:t>Activities - list</w:t>
            </w:r>
            <w:r w:rsidRPr="001D1707">
              <w:rPr>
                <w:sz w:val="20"/>
                <w:szCs w:val="20"/>
              </w:rPr>
              <w:fldChar w:fldCharType="end"/>
            </w:r>
          </w:p>
        </w:tc>
      </w:tr>
      <w:tr w:rsidR="00BB3378" w:rsidRPr="001D1707" w14:paraId="66F734F8" w14:textId="77777777" w:rsidTr="009F654E">
        <w:tc>
          <w:tcPr>
            <w:tcW w:w="10634" w:type="dxa"/>
            <w:gridSpan w:val="2"/>
            <w:shd w:val="clear" w:color="auto" w:fill="FFFFFF" w:themeFill="background1"/>
          </w:tcPr>
          <w:p w14:paraId="509B0AB9" w14:textId="35834C71" w:rsidR="00BB3378" w:rsidRPr="001D1707" w:rsidRDefault="001035E9" w:rsidP="001D1707">
            <w:pPr>
              <w:pStyle w:val="BodyText"/>
              <w:rPr>
                <w:sz w:val="16"/>
                <w:szCs w:val="16"/>
              </w:rPr>
            </w:pPr>
            <w:r>
              <w:rPr>
                <w:sz w:val="16"/>
                <w:szCs w:val="16"/>
              </w:rPr>
              <w:t>Petroleum title</w:t>
            </w:r>
            <w:r w:rsidR="00BB3378" w:rsidRPr="001D1707">
              <w:rPr>
                <w:sz w:val="16"/>
                <w:szCs w:val="16"/>
              </w:rPr>
              <w:t xml:space="preserve"> holders are reminded that an activity approval must be obtained prior to carrying out any “assessable prospecting operation” (</w:t>
            </w:r>
            <w:r w:rsidRPr="001035E9">
              <w:rPr>
                <w:sz w:val="16"/>
                <w:szCs w:val="16"/>
              </w:rPr>
              <w:t xml:space="preserve">sections 31A and 36A of the </w:t>
            </w:r>
            <w:r w:rsidRPr="001035E9">
              <w:rPr>
                <w:i/>
                <w:sz w:val="16"/>
                <w:szCs w:val="16"/>
              </w:rPr>
              <w:t>Petroleum (Onshore) Act 1991</w:t>
            </w:r>
            <w:r w:rsidR="00BB3378" w:rsidRPr="001D1707">
              <w:rPr>
                <w:sz w:val="16"/>
                <w:szCs w:val="16"/>
              </w:rPr>
              <w:t xml:space="preserve">). In addition, standard conditions of </w:t>
            </w:r>
            <w:r>
              <w:rPr>
                <w:sz w:val="16"/>
                <w:szCs w:val="16"/>
              </w:rPr>
              <w:t>a petroleum title</w:t>
            </w:r>
            <w:r w:rsidR="00BB3378" w:rsidRPr="001D1707">
              <w:rPr>
                <w:sz w:val="16"/>
                <w:szCs w:val="16"/>
              </w:rPr>
              <w:t xml:space="preserve"> include obligations regarding environmental protection and rehabilitation, including compliance with the </w:t>
            </w:r>
            <w:hyperlink r:id="rId13" w:history="1">
              <w:r w:rsidR="00BB3378" w:rsidRPr="00A87D46">
                <w:rPr>
                  <w:rStyle w:val="Hyperlink"/>
                  <w:iCs/>
                  <w:sz w:val="16"/>
                  <w:szCs w:val="16"/>
                </w:rPr>
                <w:t>Exploration Code of Practice: Environmental Management</w:t>
              </w:r>
            </w:hyperlink>
            <w:r w:rsidR="00BB3378" w:rsidRPr="0016335E">
              <w:rPr>
                <w:iCs/>
                <w:sz w:val="16"/>
                <w:szCs w:val="16"/>
              </w:rPr>
              <w:t xml:space="preserve"> a</w:t>
            </w:r>
            <w:r w:rsidR="00BB3378" w:rsidRPr="0016335E">
              <w:rPr>
                <w:sz w:val="16"/>
                <w:szCs w:val="16"/>
              </w:rPr>
              <w:t xml:space="preserve">nd </w:t>
            </w:r>
            <w:hyperlink r:id="rId14" w:history="1">
              <w:r w:rsidR="00BB3378" w:rsidRPr="00A87D46">
                <w:rPr>
                  <w:rStyle w:val="Hyperlink"/>
                  <w:iCs/>
                  <w:sz w:val="16"/>
                  <w:szCs w:val="16"/>
                </w:rPr>
                <w:t>Exploration Code of Practice: Rehabilitation</w:t>
              </w:r>
            </w:hyperlink>
            <w:r w:rsidR="00BB3378" w:rsidRPr="001D1707">
              <w:rPr>
                <w:i/>
                <w:iCs/>
                <w:sz w:val="16"/>
                <w:szCs w:val="16"/>
              </w:rPr>
              <w:t xml:space="preserve">. </w:t>
            </w:r>
            <w:r w:rsidR="00BB3378" w:rsidRPr="001D1707">
              <w:rPr>
                <w:sz w:val="16"/>
                <w:szCs w:val="16"/>
              </w:rPr>
              <w:t>For more information refer to the Department's website.</w:t>
            </w:r>
          </w:p>
        </w:tc>
      </w:tr>
    </w:tbl>
    <w:tbl>
      <w:tblPr>
        <w:tblStyle w:val="TableGrid1"/>
        <w:tblW w:w="10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6314"/>
      </w:tblGrid>
      <w:tr w:rsidR="001D1707" w:rsidRPr="001D1707" w14:paraId="0A20F01A" w14:textId="77777777" w:rsidTr="009F654E">
        <w:tc>
          <w:tcPr>
            <w:tcW w:w="10634" w:type="dxa"/>
            <w:gridSpan w:val="2"/>
            <w:shd w:val="clear" w:color="auto" w:fill="7030A0"/>
            <w:vAlign w:val="center"/>
          </w:tcPr>
          <w:p w14:paraId="090118CC" w14:textId="77777777" w:rsidR="001D1707" w:rsidRPr="001D1707" w:rsidRDefault="001D1707" w:rsidP="001D1707">
            <w:pPr>
              <w:pStyle w:val="Heading2NoLine"/>
              <w:rPr>
                <w:color w:val="FFFFFF" w:themeColor="background1"/>
              </w:rPr>
            </w:pPr>
            <w:r w:rsidRPr="001D1707">
              <w:rPr>
                <w:color w:val="FFFFFF" w:themeColor="background1"/>
              </w:rPr>
              <w:t>Proposed community consultation activities for the term</w:t>
            </w:r>
          </w:p>
        </w:tc>
      </w:tr>
      <w:tr w:rsidR="001D1707" w:rsidRPr="001D1707" w14:paraId="0FF341BE" w14:textId="77777777" w:rsidTr="009F654E">
        <w:tc>
          <w:tcPr>
            <w:tcW w:w="4320" w:type="dxa"/>
            <w:tcBorders>
              <w:right w:val="single" w:sz="4" w:space="0" w:color="4476BB"/>
            </w:tcBorders>
            <w:shd w:val="clear" w:color="auto" w:fill="FFFFFF" w:themeFill="background1"/>
          </w:tcPr>
          <w:p w14:paraId="2CA7CC72" w14:textId="23DFEC93" w:rsidR="001D1707" w:rsidRPr="001D1707" w:rsidRDefault="001D1707" w:rsidP="001D1707">
            <w:pPr>
              <w:pStyle w:val="BodyText"/>
            </w:pPr>
            <w:r w:rsidRPr="001D1707">
              <w:fldChar w:fldCharType="begin">
                <w:ffData>
                  <w:name w:val="Check22"/>
                  <w:enabled/>
                  <w:calcOnExit w:val="0"/>
                  <w:checkBox>
                    <w:sizeAuto/>
                    <w:default w:val="0"/>
                    <w:checked w:val="0"/>
                  </w:checkBox>
                </w:ffData>
              </w:fldChar>
            </w:r>
            <w:r w:rsidRPr="001D1707">
              <w:instrText xml:space="preserve"> FORMCHECKBOX </w:instrText>
            </w:r>
            <w:r w:rsidRPr="001D1707">
              <w:fldChar w:fldCharType="separate"/>
            </w:r>
            <w:r w:rsidRPr="001D1707">
              <w:fldChar w:fldCharType="end"/>
            </w:r>
            <w:r w:rsidRPr="001D1707">
              <w:t xml:space="preserve"> Stakeholder notifications</w:t>
            </w:r>
          </w:p>
        </w:tc>
        <w:tc>
          <w:tcPr>
            <w:tcW w:w="6314" w:type="dxa"/>
            <w:tcBorders>
              <w:top w:val="single" w:sz="4" w:space="0" w:color="4476BB"/>
              <w:left w:val="single" w:sz="4" w:space="0" w:color="4476BB"/>
              <w:bottom w:val="single" w:sz="4" w:space="0" w:color="4476BB"/>
              <w:right w:val="single" w:sz="4" w:space="0" w:color="4476BB"/>
            </w:tcBorders>
            <w:shd w:val="clear" w:color="auto" w:fill="FFFFFF" w:themeFill="background1"/>
          </w:tcPr>
          <w:p w14:paraId="07E8FB09" w14:textId="39FF66E4" w:rsidR="001D1707" w:rsidRPr="00FD16E0" w:rsidRDefault="001D1707" w:rsidP="004E5D63">
            <w:pPr>
              <w:pStyle w:val="BodyText"/>
              <w:rPr>
                <w:sz w:val="20"/>
                <w:szCs w:val="20"/>
              </w:rPr>
            </w:pPr>
            <w:r w:rsidRPr="00FD16E0">
              <w:rPr>
                <w:sz w:val="20"/>
                <w:szCs w:val="20"/>
              </w:rPr>
              <w:fldChar w:fldCharType="begin">
                <w:ffData>
                  <w:name w:val="Text57"/>
                  <w:enabled/>
                  <w:calcOnExit w:val="0"/>
                  <w:textInput>
                    <w:default w:val="Activities - list"/>
                  </w:textInput>
                </w:ffData>
              </w:fldChar>
            </w:r>
            <w:r w:rsidRPr="00FD16E0">
              <w:rPr>
                <w:sz w:val="20"/>
                <w:szCs w:val="20"/>
              </w:rPr>
              <w:instrText xml:space="preserve"> FORMTEXT </w:instrText>
            </w:r>
            <w:r w:rsidRPr="00FD16E0">
              <w:rPr>
                <w:sz w:val="20"/>
                <w:szCs w:val="20"/>
              </w:rPr>
            </w:r>
            <w:r w:rsidRPr="00FD16E0">
              <w:rPr>
                <w:sz w:val="20"/>
                <w:szCs w:val="20"/>
              </w:rPr>
              <w:fldChar w:fldCharType="separate"/>
            </w:r>
            <w:r w:rsidRPr="00FD16E0">
              <w:rPr>
                <w:noProof/>
                <w:sz w:val="20"/>
                <w:szCs w:val="20"/>
              </w:rPr>
              <w:t>Activities - list</w:t>
            </w:r>
            <w:r w:rsidRPr="00FD16E0">
              <w:rPr>
                <w:sz w:val="20"/>
                <w:szCs w:val="20"/>
              </w:rPr>
              <w:fldChar w:fldCharType="end"/>
            </w:r>
          </w:p>
        </w:tc>
      </w:tr>
      <w:tr w:rsidR="001D1707" w:rsidRPr="001D1707" w14:paraId="54955327" w14:textId="77777777" w:rsidTr="009F654E">
        <w:tc>
          <w:tcPr>
            <w:tcW w:w="4320" w:type="dxa"/>
            <w:tcBorders>
              <w:right w:val="single" w:sz="4" w:space="0" w:color="4476BB"/>
            </w:tcBorders>
            <w:shd w:val="clear" w:color="auto" w:fill="FFFFFF" w:themeFill="background1"/>
          </w:tcPr>
          <w:p w14:paraId="022DD5B7" w14:textId="77777777" w:rsidR="001D1707" w:rsidRPr="001D1707" w:rsidRDefault="001D1707" w:rsidP="001D1707">
            <w:pPr>
              <w:pStyle w:val="BodyText"/>
            </w:pPr>
            <w:r w:rsidRPr="001D1707">
              <w:fldChar w:fldCharType="begin">
                <w:ffData>
                  <w:name w:val="Check22"/>
                  <w:enabled/>
                  <w:calcOnExit w:val="0"/>
                  <w:checkBox>
                    <w:sizeAuto/>
                    <w:default w:val="0"/>
                    <w:checked w:val="0"/>
                  </w:checkBox>
                </w:ffData>
              </w:fldChar>
            </w:r>
            <w:r w:rsidRPr="001D1707">
              <w:instrText xml:space="preserve"> FORMCHECKBOX </w:instrText>
            </w:r>
            <w:r w:rsidRPr="001D1707">
              <w:fldChar w:fldCharType="separate"/>
            </w:r>
            <w:r w:rsidRPr="001D1707">
              <w:fldChar w:fldCharType="end"/>
            </w:r>
            <w:r w:rsidRPr="001D1707">
              <w:t xml:space="preserve"> Provision of information</w:t>
            </w:r>
          </w:p>
        </w:tc>
        <w:tc>
          <w:tcPr>
            <w:tcW w:w="6314" w:type="dxa"/>
            <w:tcBorders>
              <w:top w:val="single" w:sz="4" w:space="0" w:color="4476BB"/>
              <w:left w:val="single" w:sz="4" w:space="0" w:color="4476BB"/>
              <w:bottom w:val="single" w:sz="4" w:space="0" w:color="4476BB"/>
              <w:right w:val="single" w:sz="4" w:space="0" w:color="4476BB"/>
            </w:tcBorders>
            <w:shd w:val="clear" w:color="auto" w:fill="FFFFFF" w:themeFill="background1"/>
          </w:tcPr>
          <w:p w14:paraId="66E0AE8D" w14:textId="161B0ACD" w:rsidR="001D1707" w:rsidRPr="00FD16E0" w:rsidRDefault="001D1707" w:rsidP="004E5D63">
            <w:pPr>
              <w:pStyle w:val="BodyText"/>
              <w:rPr>
                <w:sz w:val="20"/>
                <w:szCs w:val="20"/>
              </w:rPr>
            </w:pPr>
            <w:r w:rsidRPr="00FD16E0">
              <w:rPr>
                <w:sz w:val="20"/>
                <w:szCs w:val="20"/>
              </w:rPr>
              <w:fldChar w:fldCharType="begin">
                <w:ffData>
                  <w:name w:val="Text57"/>
                  <w:enabled/>
                  <w:calcOnExit w:val="0"/>
                  <w:textInput>
                    <w:default w:val="Activities - list"/>
                  </w:textInput>
                </w:ffData>
              </w:fldChar>
            </w:r>
            <w:r w:rsidRPr="00FD16E0">
              <w:rPr>
                <w:sz w:val="20"/>
                <w:szCs w:val="20"/>
              </w:rPr>
              <w:instrText xml:space="preserve"> FORMTEXT </w:instrText>
            </w:r>
            <w:r w:rsidRPr="00FD16E0">
              <w:rPr>
                <w:sz w:val="20"/>
                <w:szCs w:val="20"/>
              </w:rPr>
            </w:r>
            <w:r w:rsidRPr="00FD16E0">
              <w:rPr>
                <w:sz w:val="20"/>
                <w:szCs w:val="20"/>
              </w:rPr>
              <w:fldChar w:fldCharType="separate"/>
            </w:r>
            <w:r w:rsidRPr="00FD16E0">
              <w:rPr>
                <w:noProof/>
                <w:sz w:val="20"/>
                <w:szCs w:val="20"/>
              </w:rPr>
              <w:t>Activities - list</w:t>
            </w:r>
            <w:r w:rsidRPr="00FD16E0">
              <w:rPr>
                <w:sz w:val="20"/>
                <w:szCs w:val="20"/>
              </w:rPr>
              <w:fldChar w:fldCharType="end"/>
            </w:r>
          </w:p>
        </w:tc>
      </w:tr>
      <w:tr w:rsidR="001D1707" w:rsidRPr="001D1707" w14:paraId="26BD95A8" w14:textId="77777777" w:rsidTr="009F654E">
        <w:tc>
          <w:tcPr>
            <w:tcW w:w="4320" w:type="dxa"/>
            <w:tcBorders>
              <w:right w:val="single" w:sz="4" w:space="0" w:color="4476BB"/>
            </w:tcBorders>
            <w:shd w:val="clear" w:color="auto" w:fill="FFFFFF" w:themeFill="background1"/>
          </w:tcPr>
          <w:p w14:paraId="7FA3E9A3" w14:textId="77777777" w:rsidR="001D1707" w:rsidRPr="001D1707" w:rsidRDefault="001D1707" w:rsidP="001D1707">
            <w:pPr>
              <w:pStyle w:val="BodyText"/>
            </w:pPr>
            <w:r w:rsidRPr="001D1707">
              <w:fldChar w:fldCharType="begin">
                <w:ffData>
                  <w:name w:val="Check22"/>
                  <w:enabled/>
                  <w:calcOnExit w:val="0"/>
                  <w:checkBox>
                    <w:sizeAuto/>
                    <w:default w:val="0"/>
                    <w:checked w:val="0"/>
                  </w:checkBox>
                </w:ffData>
              </w:fldChar>
            </w:r>
            <w:r w:rsidRPr="001D1707">
              <w:instrText xml:space="preserve"> FORMCHECKBOX </w:instrText>
            </w:r>
            <w:r w:rsidRPr="001D1707">
              <w:fldChar w:fldCharType="separate"/>
            </w:r>
            <w:r w:rsidRPr="001D1707">
              <w:fldChar w:fldCharType="end"/>
            </w:r>
            <w:r w:rsidRPr="001D1707">
              <w:t xml:space="preserve"> Landholder liaison/negotiations</w:t>
            </w:r>
          </w:p>
        </w:tc>
        <w:tc>
          <w:tcPr>
            <w:tcW w:w="6314" w:type="dxa"/>
            <w:tcBorders>
              <w:top w:val="single" w:sz="4" w:space="0" w:color="4476BB"/>
              <w:left w:val="single" w:sz="4" w:space="0" w:color="4476BB"/>
              <w:bottom w:val="single" w:sz="4" w:space="0" w:color="4476BB"/>
              <w:right w:val="single" w:sz="4" w:space="0" w:color="4476BB"/>
            </w:tcBorders>
            <w:shd w:val="clear" w:color="auto" w:fill="FFFFFF" w:themeFill="background1"/>
          </w:tcPr>
          <w:p w14:paraId="183E3D2D" w14:textId="267A2960" w:rsidR="001D1707" w:rsidRPr="00FD16E0" w:rsidRDefault="001D1707" w:rsidP="004E5D63">
            <w:pPr>
              <w:pStyle w:val="BodyText"/>
              <w:rPr>
                <w:sz w:val="20"/>
                <w:szCs w:val="20"/>
              </w:rPr>
            </w:pPr>
            <w:r w:rsidRPr="00FD16E0">
              <w:rPr>
                <w:sz w:val="20"/>
                <w:szCs w:val="20"/>
              </w:rPr>
              <w:fldChar w:fldCharType="begin">
                <w:ffData>
                  <w:name w:val="Text57"/>
                  <w:enabled/>
                  <w:calcOnExit w:val="0"/>
                  <w:textInput>
                    <w:default w:val="Activities - list"/>
                  </w:textInput>
                </w:ffData>
              </w:fldChar>
            </w:r>
            <w:r w:rsidRPr="00FD16E0">
              <w:rPr>
                <w:sz w:val="20"/>
                <w:szCs w:val="20"/>
              </w:rPr>
              <w:instrText xml:space="preserve"> FORMTEXT </w:instrText>
            </w:r>
            <w:r w:rsidRPr="00FD16E0">
              <w:rPr>
                <w:sz w:val="20"/>
                <w:szCs w:val="20"/>
              </w:rPr>
            </w:r>
            <w:r w:rsidRPr="00FD16E0">
              <w:rPr>
                <w:sz w:val="20"/>
                <w:szCs w:val="20"/>
              </w:rPr>
              <w:fldChar w:fldCharType="separate"/>
            </w:r>
            <w:r w:rsidRPr="00FD16E0">
              <w:rPr>
                <w:noProof/>
                <w:sz w:val="20"/>
                <w:szCs w:val="20"/>
              </w:rPr>
              <w:t>Activities - list</w:t>
            </w:r>
            <w:r w:rsidRPr="00FD16E0">
              <w:rPr>
                <w:sz w:val="20"/>
                <w:szCs w:val="20"/>
              </w:rPr>
              <w:fldChar w:fldCharType="end"/>
            </w:r>
          </w:p>
        </w:tc>
      </w:tr>
      <w:tr w:rsidR="001D1707" w:rsidRPr="001D1707" w14:paraId="4CF08D80" w14:textId="77777777" w:rsidTr="009F654E">
        <w:tc>
          <w:tcPr>
            <w:tcW w:w="4320" w:type="dxa"/>
            <w:tcBorders>
              <w:right w:val="single" w:sz="4" w:space="0" w:color="4476BB"/>
            </w:tcBorders>
            <w:shd w:val="clear" w:color="auto" w:fill="FFFFFF" w:themeFill="background1"/>
          </w:tcPr>
          <w:p w14:paraId="52230B3F" w14:textId="77777777" w:rsidR="001D1707" w:rsidRPr="001D1707" w:rsidRDefault="001D1707" w:rsidP="001D1707">
            <w:pPr>
              <w:pStyle w:val="BodyText"/>
            </w:pPr>
            <w:r w:rsidRPr="001D1707">
              <w:fldChar w:fldCharType="begin">
                <w:ffData>
                  <w:name w:val="Check22"/>
                  <w:enabled/>
                  <w:calcOnExit w:val="0"/>
                  <w:checkBox>
                    <w:sizeAuto/>
                    <w:default w:val="0"/>
                  </w:checkBox>
                </w:ffData>
              </w:fldChar>
            </w:r>
            <w:r w:rsidRPr="001D1707">
              <w:instrText xml:space="preserve"> FORMCHECKBOX </w:instrText>
            </w:r>
            <w:r w:rsidRPr="001D1707">
              <w:fldChar w:fldCharType="separate"/>
            </w:r>
            <w:r w:rsidRPr="001D1707">
              <w:fldChar w:fldCharType="end"/>
            </w:r>
            <w:r w:rsidRPr="001D1707">
              <w:t xml:space="preserve"> Public meetings</w:t>
            </w:r>
          </w:p>
        </w:tc>
        <w:tc>
          <w:tcPr>
            <w:tcW w:w="6314" w:type="dxa"/>
            <w:tcBorders>
              <w:top w:val="single" w:sz="4" w:space="0" w:color="4476BB"/>
              <w:left w:val="single" w:sz="4" w:space="0" w:color="4476BB"/>
              <w:bottom w:val="single" w:sz="4" w:space="0" w:color="4476BB"/>
              <w:right w:val="single" w:sz="4" w:space="0" w:color="4476BB"/>
            </w:tcBorders>
            <w:shd w:val="clear" w:color="auto" w:fill="FFFFFF" w:themeFill="background1"/>
          </w:tcPr>
          <w:p w14:paraId="552D7BBB" w14:textId="3792059E" w:rsidR="001D1707" w:rsidRPr="00FD16E0" w:rsidRDefault="001D1707" w:rsidP="004E5D63">
            <w:pPr>
              <w:pStyle w:val="BodyText"/>
              <w:rPr>
                <w:sz w:val="20"/>
                <w:szCs w:val="20"/>
              </w:rPr>
            </w:pPr>
            <w:r w:rsidRPr="00FD16E0">
              <w:rPr>
                <w:sz w:val="20"/>
                <w:szCs w:val="20"/>
              </w:rPr>
              <w:fldChar w:fldCharType="begin">
                <w:ffData>
                  <w:name w:val="Text57"/>
                  <w:enabled/>
                  <w:calcOnExit w:val="0"/>
                  <w:textInput>
                    <w:default w:val="Activities - list"/>
                  </w:textInput>
                </w:ffData>
              </w:fldChar>
            </w:r>
            <w:r w:rsidRPr="00FD16E0">
              <w:rPr>
                <w:sz w:val="20"/>
                <w:szCs w:val="20"/>
              </w:rPr>
              <w:instrText xml:space="preserve"> FORMTEXT </w:instrText>
            </w:r>
            <w:r w:rsidRPr="00FD16E0">
              <w:rPr>
                <w:sz w:val="20"/>
                <w:szCs w:val="20"/>
              </w:rPr>
            </w:r>
            <w:r w:rsidRPr="00FD16E0">
              <w:rPr>
                <w:sz w:val="20"/>
                <w:szCs w:val="20"/>
              </w:rPr>
              <w:fldChar w:fldCharType="separate"/>
            </w:r>
            <w:r w:rsidRPr="00FD16E0">
              <w:rPr>
                <w:noProof/>
                <w:sz w:val="20"/>
                <w:szCs w:val="20"/>
              </w:rPr>
              <w:t>Activities - list</w:t>
            </w:r>
            <w:r w:rsidRPr="00FD16E0">
              <w:rPr>
                <w:sz w:val="20"/>
                <w:szCs w:val="20"/>
              </w:rPr>
              <w:fldChar w:fldCharType="end"/>
            </w:r>
          </w:p>
        </w:tc>
      </w:tr>
      <w:tr w:rsidR="001D1707" w:rsidRPr="001D1707" w14:paraId="153C3B14" w14:textId="77777777" w:rsidTr="009F654E">
        <w:tc>
          <w:tcPr>
            <w:tcW w:w="4320" w:type="dxa"/>
            <w:tcBorders>
              <w:right w:val="single" w:sz="4" w:space="0" w:color="4476BB"/>
            </w:tcBorders>
            <w:shd w:val="clear" w:color="auto" w:fill="FFFFFF" w:themeFill="background1"/>
          </w:tcPr>
          <w:p w14:paraId="437135CD" w14:textId="77777777" w:rsidR="001D1707" w:rsidRPr="001D1707" w:rsidRDefault="001D1707" w:rsidP="001D1707">
            <w:pPr>
              <w:pStyle w:val="BodyText"/>
            </w:pPr>
            <w:r w:rsidRPr="001D1707">
              <w:fldChar w:fldCharType="begin">
                <w:ffData>
                  <w:name w:val="Check22"/>
                  <w:enabled/>
                  <w:calcOnExit w:val="0"/>
                  <w:checkBox>
                    <w:sizeAuto/>
                    <w:default w:val="0"/>
                  </w:checkBox>
                </w:ffData>
              </w:fldChar>
            </w:r>
            <w:r w:rsidRPr="001D1707">
              <w:instrText xml:space="preserve"> FORMCHECKBOX </w:instrText>
            </w:r>
            <w:r w:rsidRPr="001D1707">
              <w:fldChar w:fldCharType="separate"/>
            </w:r>
            <w:r w:rsidRPr="001D1707">
              <w:fldChar w:fldCharType="end"/>
            </w:r>
            <w:r w:rsidRPr="001D1707">
              <w:t xml:space="preserve"> Community consultative committee</w:t>
            </w:r>
          </w:p>
        </w:tc>
        <w:tc>
          <w:tcPr>
            <w:tcW w:w="6314" w:type="dxa"/>
            <w:tcBorders>
              <w:top w:val="single" w:sz="4" w:space="0" w:color="4476BB"/>
              <w:left w:val="single" w:sz="4" w:space="0" w:color="4476BB"/>
              <w:bottom w:val="single" w:sz="4" w:space="0" w:color="4476BB"/>
              <w:right w:val="single" w:sz="4" w:space="0" w:color="4476BB"/>
            </w:tcBorders>
            <w:shd w:val="clear" w:color="auto" w:fill="FFFFFF" w:themeFill="background1"/>
          </w:tcPr>
          <w:p w14:paraId="038B6206" w14:textId="77EE4BA5" w:rsidR="001D1707" w:rsidRPr="00FD16E0" w:rsidRDefault="001D1707" w:rsidP="004E5D63">
            <w:pPr>
              <w:pStyle w:val="BodyText"/>
              <w:rPr>
                <w:sz w:val="20"/>
                <w:szCs w:val="20"/>
              </w:rPr>
            </w:pPr>
            <w:r w:rsidRPr="00FD16E0">
              <w:rPr>
                <w:sz w:val="20"/>
                <w:szCs w:val="20"/>
              </w:rPr>
              <w:fldChar w:fldCharType="begin">
                <w:ffData>
                  <w:name w:val="Text57"/>
                  <w:enabled/>
                  <w:calcOnExit w:val="0"/>
                  <w:textInput>
                    <w:default w:val="Activities - list"/>
                  </w:textInput>
                </w:ffData>
              </w:fldChar>
            </w:r>
            <w:r w:rsidRPr="00FD16E0">
              <w:rPr>
                <w:sz w:val="20"/>
                <w:szCs w:val="20"/>
              </w:rPr>
              <w:instrText xml:space="preserve"> FORMTEXT </w:instrText>
            </w:r>
            <w:r w:rsidRPr="00FD16E0">
              <w:rPr>
                <w:sz w:val="20"/>
                <w:szCs w:val="20"/>
              </w:rPr>
            </w:r>
            <w:r w:rsidRPr="00FD16E0">
              <w:rPr>
                <w:sz w:val="20"/>
                <w:szCs w:val="20"/>
              </w:rPr>
              <w:fldChar w:fldCharType="separate"/>
            </w:r>
            <w:r w:rsidRPr="00FD16E0">
              <w:rPr>
                <w:noProof/>
                <w:sz w:val="20"/>
                <w:szCs w:val="20"/>
              </w:rPr>
              <w:t>Activities - list</w:t>
            </w:r>
            <w:r w:rsidRPr="00FD16E0">
              <w:rPr>
                <w:sz w:val="20"/>
                <w:szCs w:val="20"/>
              </w:rPr>
              <w:fldChar w:fldCharType="end"/>
            </w:r>
          </w:p>
        </w:tc>
      </w:tr>
      <w:tr w:rsidR="001D1707" w:rsidRPr="001D1707" w14:paraId="48765C76" w14:textId="77777777" w:rsidTr="009F654E">
        <w:tc>
          <w:tcPr>
            <w:tcW w:w="4320" w:type="dxa"/>
            <w:tcBorders>
              <w:right w:val="single" w:sz="4" w:space="0" w:color="4476BB"/>
            </w:tcBorders>
            <w:shd w:val="clear" w:color="auto" w:fill="FFFFFF" w:themeFill="background1"/>
          </w:tcPr>
          <w:p w14:paraId="42B318E6" w14:textId="77777777" w:rsidR="001D1707" w:rsidRPr="001D1707" w:rsidRDefault="001D1707" w:rsidP="001D1707">
            <w:pPr>
              <w:pStyle w:val="BodyText"/>
            </w:pPr>
            <w:r w:rsidRPr="001D1707">
              <w:fldChar w:fldCharType="begin">
                <w:ffData>
                  <w:name w:val="Check22"/>
                  <w:enabled/>
                  <w:calcOnExit w:val="0"/>
                  <w:checkBox>
                    <w:sizeAuto/>
                    <w:default w:val="0"/>
                  </w:checkBox>
                </w:ffData>
              </w:fldChar>
            </w:r>
            <w:r w:rsidRPr="001D1707">
              <w:instrText xml:space="preserve"> FORMCHECKBOX </w:instrText>
            </w:r>
            <w:r w:rsidRPr="001D1707">
              <w:fldChar w:fldCharType="separate"/>
            </w:r>
            <w:r w:rsidRPr="001D1707">
              <w:fldChar w:fldCharType="end"/>
            </w:r>
            <w:r w:rsidRPr="001D1707">
              <w:t xml:space="preserve"> Other activities</w:t>
            </w:r>
          </w:p>
        </w:tc>
        <w:tc>
          <w:tcPr>
            <w:tcW w:w="6314" w:type="dxa"/>
            <w:tcBorders>
              <w:top w:val="single" w:sz="4" w:space="0" w:color="4476BB"/>
              <w:left w:val="single" w:sz="4" w:space="0" w:color="4476BB"/>
              <w:bottom w:val="single" w:sz="4" w:space="0" w:color="4476BB"/>
              <w:right w:val="single" w:sz="4" w:space="0" w:color="4476BB"/>
            </w:tcBorders>
            <w:shd w:val="clear" w:color="auto" w:fill="FFFFFF" w:themeFill="background1"/>
          </w:tcPr>
          <w:p w14:paraId="02B081F6" w14:textId="0BD90390" w:rsidR="001D1707" w:rsidRPr="00FD16E0" w:rsidRDefault="001D1707" w:rsidP="004E5D63">
            <w:pPr>
              <w:pStyle w:val="BodyText"/>
              <w:rPr>
                <w:sz w:val="20"/>
                <w:szCs w:val="20"/>
              </w:rPr>
            </w:pPr>
            <w:r w:rsidRPr="00FD16E0">
              <w:rPr>
                <w:sz w:val="20"/>
                <w:szCs w:val="20"/>
              </w:rPr>
              <w:fldChar w:fldCharType="begin">
                <w:ffData>
                  <w:name w:val="Text57"/>
                  <w:enabled/>
                  <w:calcOnExit w:val="0"/>
                  <w:textInput>
                    <w:default w:val="Activities - list"/>
                  </w:textInput>
                </w:ffData>
              </w:fldChar>
            </w:r>
            <w:r w:rsidRPr="00FD16E0">
              <w:rPr>
                <w:sz w:val="20"/>
                <w:szCs w:val="20"/>
              </w:rPr>
              <w:instrText xml:space="preserve"> FORMTEXT </w:instrText>
            </w:r>
            <w:r w:rsidRPr="00FD16E0">
              <w:rPr>
                <w:sz w:val="20"/>
                <w:szCs w:val="20"/>
              </w:rPr>
            </w:r>
            <w:r w:rsidRPr="00FD16E0">
              <w:rPr>
                <w:sz w:val="20"/>
                <w:szCs w:val="20"/>
              </w:rPr>
              <w:fldChar w:fldCharType="separate"/>
            </w:r>
            <w:r w:rsidRPr="00FD16E0">
              <w:rPr>
                <w:noProof/>
                <w:sz w:val="20"/>
                <w:szCs w:val="20"/>
              </w:rPr>
              <w:t>Activities - list</w:t>
            </w:r>
            <w:r w:rsidRPr="00FD16E0">
              <w:rPr>
                <w:sz w:val="20"/>
                <w:szCs w:val="20"/>
              </w:rPr>
              <w:fldChar w:fldCharType="end"/>
            </w:r>
          </w:p>
        </w:tc>
      </w:tr>
    </w:tbl>
    <w:p w14:paraId="22A403E7" w14:textId="3FD5AE1A" w:rsidR="0016335E" w:rsidRPr="0016335E" w:rsidRDefault="001035E9" w:rsidP="0016335E">
      <w:pPr>
        <w:pStyle w:val="BodyText"/>
        <w:rPr>
          <w:sz w:val="16"/>
          <w:szCs w:val="16"/>
        </w:rPr>
      </w:pPr>
      <w:r>
        <w:rPr>
          <w:sz w:val="16"/>
          <w:szCs w:val="16"/>
        </w:rPr>
        <w:t>Petroleum title</w:t>
      </w:r>
      <w:r w:rsidR="0016335E" w:rsidRPr="0016335E">
        <w:rPr>
          <w:sz w:val="16"/>
          <w:szCs w:val="16"/>
        </w:rPr>
        <w:t xml:space="preserve"> holders are reminded that the conditions of </w:t>
      </w:r>
      <w:r>
        <w:rPr>
          <w:sz w:val="16"/>
          <w:szCs w:val="16"/>
        </w:rPr>
        <w:t>a petroleum title</w:t>
      </w:r>
      <w:r w:rsidR="0016335E" w:rsidRPr="0016335E">
        <w:rPr>
          <w:sz w:val="16"/>
          <w:szCs w:val="16"/>
        </w:rPr>
        <w:t xml:space="preserve"> require community consultation to be carried out in accordance with the </w:t>
      </w:r>
      <w:hyperlink r:id="rId15" w:history="1">
        <w:r w:rsidR="0016335E" w:rsidRPr="0016335E">
          <w:rPr>
            <w:rStyle w:val="Hyperlink"/>
            <w:iCs/>
            <w:sz w:val="16"/>
            <w:szCs w:val="16"/>
          </w:rPr>
          <w:t>Exploration Code of Practice: Community Consultation</w:t>
        </w:r>
        <w:r w:rsidR="0016335E" w:rsidRPr="0016335E">
          <w:rPr>
            <w:rStyle w:val="Hyperlink"/>
            <w:sz w:val="16"/>
            <w:szCs w:val="16"/>
          </w:rPr>
          <w:t>.</w:t>
        </w:r>
      </w:hyperlink>
      <w:r w:rsidR="0016335E" w:rsidRPr="0016335E">
        <w:rPr>
          <w:sz w:val="16"/>
          <w:szCs w:val="16"/>
        </w:rPr>
        <w:t xml:space="preserve"> For more information refer to the Department's website.</w:t>
      </w:r>
    </w:p>
    <w:p w14:paraId="375DCCAE" w14:textId="77777777" w:rsidR="0016335E" w:rsidRDefault="0016335E">
      <w:pPr>
        <w:spacing w:before="0" w:after="160" w:line="259" w:lineRule="auto"/>
        <w:rPr>
          <w:rFonts w:asciiTheme="minorHAnsi" w:eastAsiaTheme="minorEastAsia" w:hAnsiTheme="minorHAnsi"/>
          <w:color w:val="22272B" w:themeColor="text1"/>
          <w:sz w:val="22"/>
          <w:lang w:eastAsia="zh-CN"/>
        </w:rPr>
      </w:pPr>
      <w:r>
        <w:br w:type="page"/>
      </w:r>
    </w:p>
    <w:tbl>
      <w:tblPr>
        <w:tblStyle w:val="ListTable3-Accent2"/>
        <w:tblW w:w="10656" w:type="dxa"/>
        <w:tblLook w:val="04A0" w:firstRow="1" w:lastRow="0" w:firstColumn="1" w:lastColumn="0" w:noHBand="0" w:noVBand="1"/>
      </w:tblPr>
      <w:tblGrid>
        <w:gridCol w:w="10454"/>
        <w:gridCol w:w="202"/>
      </w:tblGrid>
      <w:tr w:rsidR="001D1707" w14:paraId="404BBAFF" w14:textId="77777777" w:rsidTr="00D36CB4">
        <w:trPr>
          <w:gridAfter w:val="1"/>
          <w:cnfStyle w:val="100000000000" w:firstRow="1" w:lastRow="0" w:firstColumn="0" w:lastColumn="0" w:oddVBand="0" w:evenVBand="0" w:oddHBand="0" w:evenHBand="0" w:firstRowFirstColumn="0" w:firstRowLastColumn="0" w:lastRowFirstColumn="0" w:lastRowLastColumn="0"/>
          <w:wAfter w:w="202" w:type="dxa"/>
          <w:trHeight w:val="951"/>
        </w:trPr>
        <w:tc>
          <w:tcPr>
            <w:cnfStyle w:val="001000000100" w:firstRow="0" w:lastRow="0" w:firstColumn="1" w:lastColumn="0" w:oddVBand="0" w:evenVBand="0" w:oddHBand="0" w:evenHBand="0" w:firstRowFirstColumn="1" w:firstRowLastColumn="0" w:lastRowFirstColumn="0" w:lastRowLastColumn="0"/>
            <w:tcW w:w="10454" w:type="dxa"/>
          </w:tcPr>
          <w:p w14:paraId="2BF710C9" w14:textId="3D4005CD" w:rsidR="001D1707" w:rsidRPr="006A1E8C" w:rsidRDefault="001D1707" w:rsidP="001D1707">
            <w:pPr>
              <w:pStyle w:val="Heading2NoLine"/>
            </w:pPr>
            <w:r>
              <w:lastRenderedPageBreak/>
              <w:t>Project:</w:t>
            </w:r>
          </w:p>
        </w:tc>
      </w:tr>
      <w:tr w:rsidR="001D1707" w14:paraId="7B482B0A" w14:textId="77777777" w:rsidTr="00D36CB4">
        <w:trPr>
          <w:gridAfter w:val="1"/>
          <w:cnfStyle w:val="000000100000" w:firstRow="0" w:lastRow="0" w:firstColumn="0" w:lastColumn="0" w:oddVBand="0" w:evenVBand="0" w:oddHBand="1" w:evenHBand="0" w:firstRowFirstColumn="0" w:firstRowLastColumn="0" w:lastRowFirstColumn="0" w:lastRowLastColumn="0"/>
          <w:wAfter w:w="202" w:type="dxa"/>
          <w:trHeight w:val="13557"/>
        </w:trPr>
        <w:tc>
          <w:tcPr>
            <w:cnfStyle w:val="001000000000" w:firstRow="0" w:lastRow="0" w:firstColumn="1" w:lastColumn="0" w:oddVBand="0" w:evenVBand="0" w:oddHBand="0" w:evenHBand="0" w:firstRowFirstColumn="0" w:firstRowLastColumn="0" w:lastRowFirstColumn="0" w:lastRowLastColumn="0"/>
            <w:tcW w:w="10454" w:type="dxa"/>
          </w:tcPr>
          <w:p w14:paraId="3451A985" w14:textId="3E25A406" w:rsidR="001D1707" w:rsidRPr="001D1707" w:rsidRDefault="001D1707" w:rsidP="00AA64E3">
            <w:pPr>
              <w:pStyle w:val="BodyText"/>
              <w:spacing w:before="240" w:after="240"/>
              <w:rPr>
                <w:sz w:val="20"/>
                <w:szCs w:val="20"/>
              </w:rPr>
            </w:pPr>
            <w:r w:rsidRPr="008B0167">
              <w:rPr>
                <w:color w:val="auto"/>
                <w:sz w:val="20"/>
                <w:szCs w:val="20"/>
              </w:rPr>
              <w:t xml:space="preserve">Project name: </w:t>
            </w:r>
            <w:r w:rsidRPr="00FD16E0">
              <w:rPr>
                <w:color w:val="auto"/>
                <w:sz w:val="20"/>
                <w:szCs w:val="20"/>
              </w:rPr>
              <w:fldChar w:fldCharType="begin">
                <w:ffData>
                  <w:name w:val="Text58"/>
                  <w:enabled/>
                  <w:calcOnExit w:val="0"/>
                  <w:textInput>
                    <w:default w:val="Project name"/>
                  </w:textInput>
                </w:ffData>
              </w:fldChar>
            </w:r>
            <w:bookmarkStart w:id="24" w:name="Text58"/>
            <w:r w:rsidRPr="00FD16E0">
              <w:rPr>
                <w:color w:val="auto"/>
                <w:sz w:val="20"/>
                <w:szCs w:val="20"/>
              </w:rPr>
              <w:instrText xml:space="preserve"> FORMTEXT </w:instrText>
            </w:r>
            <w:r w:rsidRPr="00FD16E0">
              <w:rPr>
                <w:color w:val="auto"/>
                <w:sz w:val="20"/>
                <w:szCs w:val="20"/>
              </w:rPr>
            </w:r>
            <w:r w:rsidRPr="00FD16E0">
              <w:rPr>
                <w:color w:val="auto"/>
                <w:sz w:val="20"/>
                <w:szCs w:val="20"/>
              </w:rPr>
              <w:fldChar w:fldCharType="separate"/>
            </w:r>
            <w:r w:rsidR="00FD16E0">
              <w:rPr>
                <w:color w:val="auto"/>
                <w:sz w:val="20"/>
                <w:szCs w:val="20"/>
              </w:rPr>
              <w:t> </w:t>
            </w:r>
            <w:r w:rsidR="00FD16E0">
              <w:rPr>
                <w:color w:val="auto"/>
                <w:sz w:val="20"/>
                <w:szCs w:val="20"/>
              </w:rPr>
              <w:t> </w:t>
            </w:r>
            <w:r w:rsidR="00FD16E0">
              <w:rPr>
                <w:color w:val="auto"/>
                <w:sz w:val="20"/>
                <w:szCs w:val="20"/>
              </w:rPr>
              <w:t> </w:t>
            </w:r>
            <w:r w:rsidR="00FD16E0">
              <w:rPr>
                <w:color w:val="auto"/>
                <w:sz w:val="20"/>
                <w:szCs w:val="20"/>
              </w:rPr>
              <w:t> </w:t>
            </w:r>
            <w:r w:rsidR="00FD16E0">
              <w:rPr>
                <w:color w:val="auto"/>
                <w:sz w:val="20"/>
                <w:szCs w:val="20"/>
              </w:rPr>
              <w:t> </w:t>
            </w:r>
            <w:r w:rsidRPr="00FD16E0">
              <w:rPr>
                <w:color w:val="auto"/>
                <w:sz w:val="20"/>
                <w:szCs w:val="20"/>
              </w:rPr>
              <w:fldChar w:fldCharType="end"/>
            </w:r>
            <w:bookmarkEnd w:id="24"/>
          </w:p>
          <w:p w14:paraId="38C6CC35" w14:textId="2C201F6F" w:rsidR="004F1660" w:rsidRDefault="00711079" w:rsidP="00AA64E3">
            <w:pPr>
              <w:pStyle w:val="BodyText"/>
              <w:spacing w:before="240" w:after="240"/>
              <w:rPr>
                <w:bCs w:val="0"/>
                <w:color w:val="002664"/>
                <w:sz w:val="20"/>
                <w:szCs w:val="20"/>
              </w:rPr>
            </w:pPr>
            <w:r w:rsidRPr="008B0167">
              <w:rPr>
                <w:bCs w:val="0"/>
                <w:color w:val="auto"/>
                <w:sz w:val="20"/>
                <w:szCs w:val="20"/>
              </w:rPr>
              <w:t>Petroleum titles</w:t>
            </w:r>
            <w:r w:rsidR="004F1660" w:rsidRPr="008B0167">
              <w:rPr>
                <w:bCs w:val="0"/>
                <w:color w:val="auto"/>
                <w:sz w:val="20"/>
                <w:szCs w:val="20"/>
              </w:rPr>
              <w:t xml:space="preserve"> within the project: </w:t>
            </w:r>
            <w:r w:rsidR="004F1660" w:rsidRPr="00FD16E0">
              <w:rPr>
                <w:color w:val="auto"/>
                <w:sz w:val="20"/>
                <w:szCs w:val="20"/>
              </w:rPr>
              <w:fldChar w:fldCharType="begin">
                <w:ffData>
                  <w:name w:val="Text87"/>
                  <w:enabled/>
                  <w:calcOnExit w:val="0"/>
                  <w:textInput>
                    <w:default w:val="Authorities within the project"/>
                  </w:textInput>
                </w:ffData>
              </w:fldChar>
            </w:r>
            <w:bookmarkStart w:id="25" w:name="Text87"/>
            <w:r w:rsidR="004F1660" w:rsidRPr="00FD16E0">
              <w:rPr>
                <w:bCs w:val="0"/>
                <w:color w:val="auto"/>
                <w:sz w:val="20"/>
                <w:szCs w:val="20"/>
              </w:rPr>
              <w:instrText xml:space="preserve"> FORMTEXT </w:instrText>
            </w:r>
            <w:r w:rsidR="004F1660" w:rsidRPr="00FD16E0">
              <w:rPr>
                <w:color w:val="auto"/>
                <w:sz w:val="20"/>
                <w:szCs w:val="20"/>
              </w:rPr>
            </w:r>
            <w:r w:rsidR="004F1660" w:rsidRPr="00FD16E0">
              <w:rPr>
                <w:color w:val="auto"/>
                <w:sz w:val="20"/>
                <w:szCs w:val="20"/>
              </w:rPr>
              <w:fldChar w:fldCharType="separate"/>
            </w:r>
            <w:r w:rsidR="00FD16E0">
              <w:rPr>
                <w:color w:val="auto"/>
                <w:sz w:val="20"/>
                <w:szCs w:val="20"/>
              </w:rPr>
              <w:t> </w:t>
            </w:r>
            <w:r w:rsidR="00FD16E0">
              <w:rPr>
                <w:color w:val="auto"/>
                <w:sz w:val="20"/>
                <w:szCs w:val="20"/>
              </w:rPr>
              <w:t> </w:t>
            </w:r>
            <w:r w:rsidR="00FD16E0">
              <w:rPr>
                <w:color w:val="auto"/>
                <w:sz w:val="20"/>
                <w:szCs w:val="20"/>
              </w:rPr>
              <w:t> </w:t>
            </w:r>
            <w:r w:rsidR="00FD16E0">
              <w:rPr>
                <w:color w:val="auto"/>
                <w:sz w:val="20"/>
                <w:szCs w:val="20"/>
              </w:rPr>
              <w:t> </w:t>
            </w:r>
            <w:r w:rsidR="00FD16E0">
              <w:rPr>
                <w:color w:val="auto"/>
                <w:sz w:val="20"/>
                <w:szCs w:val="20"/>
              </w:rPr>
              <w:t> </w:t>
            </w:r>
            <w:r w:rsidR="004F1660" w:rsidRPr="00FD16E0">
              <w:rPr>
                <w:color w:val="auto"/>
                <w:sz w:val="20"/>
                <w:szCs w:val="20"/>
              </w:rPr>
              <w:fldChar w:fldCharType="end"/>
            </w:r>
            <w:bookmarkEnd w:id="25"/>
          </w:p>
          <w:p w14:paraId="4C2DCA81" w14:textId="77777777" w:rsidR="0016335E" w:rsidRDefault="001D1707" w:rsidP="00AA64E3">
            <w:pPr>
              <w:pStyle w:val="BodyText"/>
              <w:spacing w:before="240" w:after="240"/>
              <w:rPr>
                <w:bCs w:val="0"/>
                <w:sz w:val="20"/>
                <w:szCs w:val="20"/>
              </w:rPr>
            </w:pPr>
            <w:r w:rsidRPr="001D1707">
              <w:rPr>
                <w:sz w:val="20"/>
                <w:szCs w:val="20"/>
              </w:rPr>
              <w:t xml:space="preserve">Project justification (as per the Standards): </w:t>
            </w:r>
          </w:p>
          <w:p w14:paraId="47C21263" w14:textId="5C4F6F61" w:rsidR="001D1707" w:rsidRPr="00AA64E3" w:rsidRDefault="0016335E" w:rsidP="001D1707">
            <w:pPr>
              <w:pStyle w:val="BodyText"/>
              <w:rPr>
                <w:sz w:val="20"/>
                <w:szCs w:val="20"/>
              </w:rPr>
            </w:pPr>
            <w:r w:rsidRPr="00AA64E3">
              <w:rPr>
                <w:color w:val="auto"/>
                <w:sz w:val="20"/>
                <w:szCs w:val="20"/>
              </w:rPr>
              <w:fldChar w:fldCharType="begin">
                <w:ffData>
                  <w:name w:val="Text84"/>
                  <w:enabled/>
                  <w:calcOnExit w:val="0"/>
                  <w:textInput/>
                </w:ffData>
              </w:fldChar>
            </w:r>
            <w:bookmarkStart w:id="26" w:name="Text84"/>
            <w:r w:rsidRPr="00AA64E3">
              <w:rPr>
                <w:color w:val="auto"/>
                <w:sz w:val="20"/>
                <w:szCs w:val="20"/>
              </w:rPr>
              <w:instrText xml:space="preserve"> FORMTEXT </w:instrText>
            </w:r>
            <w:r w:rsidRPr="00AA64E3">
              <w:rPr>
                <w:color w:val="auto"/>
                <w:sz w:val="20"/>
                <w:szCs w:val="20"/>
              </w:rPr>
            </w:r>
            <w:r w:rsidRPr="00AA64E3">
              <w:rPr>
                <w:color w:val="auto"/>
                <w:sz w:val="20"/>
                <w:szCs w:val="20"/>
              </w:rPr>
              <w:fldChar w:fldCharType="separate"/>
            </w:r>
            <w:r w:rsidRPr="00AA64E3">
              <w:rPr>
                <w:noProof/>
                <w:color w:val="auto"/>
                <w:sz w:val="20"/>
                <w:szCs w:val="20"/>
              </w:rPr>
              <w:t> </w:t>
            </w:r>
            <w:r w:rsidRPr="00AA64E3">
              <w:rPr>
                <w:noProof/>
                <w:color w:val="auto"/>
                <w:sz w:val="20"/>
                <w:szCs w:val="20"/>
              </w:rPr>
              <w:t> </w:t>
            </w:r>
            <w:r w:rsidRPr="00AA64E3">
              <w:rPr>
                <w:noProof/>
                <w:color w:val="auto"/>
                <w:sz w:val="20"/>
                <w:szCs w:val="20"/>
              </w:rPr>
              <w:t> </w:t>
            </w:r>
            <w:r w:rsidRPr="00AA64E3">
              <w:rPr>
                <w:noProof/>
                <w:color w:val="auto"/>
                <w:sz w:val="20"/>
                <w:szCs w:val="20"/>
              </w:rPr>
              <w:t> </w:t>
            </w:r>
            <w:r w:rsidRPr="00AA64E3">
              <w:rPr>
                <w:noProof/>
                <w:color w:val="auto"/>
                <w:sz w:val="20"/>
                <w:szCs w:val="20"/>
              </w:rPr>
              <w:t> </w:t>
            </w:r>
            <w:r w:rsidRPr="00AA64E3">
              <w:rPr>
                <w:color w:val="auto"/>
                <w:sz w:val="20"/>
                <w:szCs w:val="20"/>
              </w:rPr>
              <w:fldChar w:fldCharType="end"/>
            </w:r>
            <w:bookmarkEnd w:id="26"/>
            <w:r w:rsidR="001D1707" w:rsidRPr="00AA64E3">
              <w:rPr>
                <w:sz w:val="20"/>
                <w:szCs w:val="20"/>
              </w:rPr>
              <w:tab/>
            </w:r>
          </w:p>
        </w:tc>
      </w:tr>
      <w:tr w:rsidR="001D1707" w14:paraId="59DDE6F8" w14:textId="77777777" w:rsidTr="00D36CB4">
        <w:tc>
          <w:tcPr>
            <w:cnfStyle w:val="001000000000" w:firstRow="0" w:lastRow="0" w:firstColumn="1" w:lastColumn="0" w:oddVBand="0" w:evenVBand="0" w:oddHBand="0" w:evenHBand="0" w:firstRowFirstColumn="0" w:firstRowLastColumn="0" w:lastRowFirstColumn="0" w:lastRowLastColumn="0"/>
            <w:tcW w:w="10656" w:type="dxa"/>
            <w:gridSpan w:val="2"/>
          </w:tcPr>
          <w:p w14:paraId="1F27EDE3" w14:textId="7BFEED07" w:rsidR="001D1707" w:rsidRPr="006A1E8C" w:rsidRDefault="001D1707" w:rsidP="001D1707">
            <w:pPr>
              <w:pStyle w:val="Heading2NoLine"/>
            </w:pPr>
            <w:r>
              <w:lastRenderedPageBreak/>
              <w:t xml:space="preserve">Project map: </w:t>
            </w:r>
          </w:p>
        </w:tc>
      </w:tr>
      <w:tr w:rsidR="001D1707" w14:paraId="65EC22F3" w14:textId="77777777" w:rsidTr="00D36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6" w:type="dxa"/>
            <w:gridSpan w:val="2"/>
          </w:tcPr>
          <w:p w14:paraId="30F29934" w14:textId="0C4E8845" w:rsidR="001D1707" w:rsidRPr="001D1707" w:rsidRDefault="001D1707" w:rsidP="001D1707">
            <w:pPr>
              <w:pStyle w:val="BodyText"/>
              <w:rPr>
                <w:sz w:val="20"/>
                <w:szCs w:val="20"/>
              </w:rPr>
            </w:pPr>
            <w:r w:rsidRPr="001D1707">
              <w:rPr>
                <w:sz w:val="20"/>
                <w:szCs w:val="20"/>
              </w:rPr>
              <w:t xml:space="preserve">Scaled diagram/map showing the locations of authorities are clearly labelled that are considered to be part of the project. The scaled diagram/map should also include the </w:t>
            </w:r>
            <w:r w:rsidR="008B0167">
              <w:rPr>
                <w:sz w:val="20"/>
                <w:szCs w:val="20"/>
              </w:rPr>
              <w:t>title</w:t>
            </w:r>
            <w:r w:rsidRPr="001D1707">
              <w:rPr>
                <w:sz w:val="20"/>
                <w:szCs w:val="20"/>
              </w:rPr>
              <w:t xml:space="preserve"> boundaries, towns and major infrastructure (e.g. railways, highways, roads)</w:t>
            </w:r>
          </w:p>
        </w:tc>
      </w:tr>
      <w:tr w:rsidR="001D1707" w14:paraId="4F66369C" w14:textId="77777777" w:rsidTr="00D36CB4">
        <w:tc>
          <w:tcPr>
            <w:cnfStyle w:val="001000000000" w:firstRow="0" w:lastRow="0" w:firstColumn="1" w:lastColumn="0" w:oddVBand="0" w:evenVBand="0" w:oddHBand="0" w:evenHBand="0" w:firstRowFirstColumn="0" w:firstRowLastColumn="0" w:lastRowFirstColumn="0" w:lastRowLastColumn="0"/>
            <w:tcW w:w="10656" w:type="dxa"/>
            <w:gridSpan w:val="2"/>
          </w:tcPr>
          <w:sdt>
            <w:sdtPr>
              <w:rPr>
                <w:szCs w:val="20"/>
              </w:rPr>
              <w:alias w:val="Diagram"/>
              <w:tag w:val="Diagram"/>
              <w:id w:val="-1790270464"/>
              <w:showingPlcHdr/>
              <w:picture/>
            </w:sdtPr>
            <w:sdtContent>
              <w:p w14:paraId="2F05B3EC" w14:textId="77777777" w:rsidR="001D1707" w:rsidRDefault="001D1707" w:rsidP="009F654E">
                <w:pPr>
                  <w:rPr>
                    <w:szCs w:val="20"/>
                  </w:rPr>
                </w:pPr>
                <w:r>
                  <w:rPr>
                    <w:noProof/>
                    <w:szCs w:val="20"/>
                  </w:rPr>
                  <w:drawing>
                    <wp:inline distT="0" distB="0" distL="0" distR="0" wp14:anchorId="1F49ED32" wp14:editId="721D4791">
                      <wp:extent cx="6629953" cy="7582619"/>
                      <wp:effectExtent l="0" t="0" r="0" b="0"/>
                      <wp:docPr id="44" name="Picture 6" descr="Scaled diagram/map showing the locations of authorities are clearly labelled that are considered to be part of the project. The scaled diagram/map should also include the authority boundaries, towns and major infrastructure (e.g. railways, highways, ro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49530" cy="7719378"/>
                              </a:xfrm>
                              <a:prstGeom prst="rect">
                                <a:avLst/>
                              </a:prstGeom>
                              <a:noFill/>
                              <a:ln>
                                <a:noFill/>
                              </a:ln>
                            </pic:spPr>
                          </pic:pic>
                        </a:graphicData>
                      </a:graphic>
                    </wp:inline>
                  </w:drawing>
                </w:r>
              </w:p>
            </w:sdtContent>
          </w:sdt>
          <w:p w14:paraId="08D430F1" w14:textId="77777777" w:rsidR="001D1707" w:rsidRPr="006157F7" w:rsidRDefault="001D1707" w:rsidP="009F654E">
            <w:pPr>
              <w:rPr>
                <w:szCs w:val="20"/>
              </w:rPr>
            </w:pPr>
          </w:p>
        </w:tc>
      </w:tr>
    </w:tbl>
    <w:p w14:paraId="42024B1B" w14:textId="77777777" w:rsidR="001D1707" w:rsidRDefault="001D1707" w:rsidP="001D1707">
      <w:pPr>
        <w:pStyle w:val="BodyText"/>
        <w:rPr>
          <w:sz w:val="20"/>
          <w:szCs w:val="20"/>
        </w:rPr>
        <w:sectPr w:rsidR="001D1707" w:rsidSect="00BF0D8C">
          <w:headerReference w:type="default" r:id="rId16"/>
          <w:footerReference w:type="default" r:id="rId17"/>
          <w:headerReference w:type="first" r:id="rId18"/>
          <w:footerReference w:type="first" r:id="rId19"/>
          <w:pgSz w:w="11906" w:h="16838" w:code="9"/>
          <w:pgMar w:top="709" w:right="851" w:bottom="709" w:left="851" w:header="397" w:footer="278" w:gutter="0"/>
          <w:cols w:space="708"/>
          <w:titlePg/>
          <w:docGrid w:linePitch="360"/>
        </w:sectPr>
      </w:pPr>
    </w:p>
    <w:tbl>
      <w:tblPr>
        <w:tblStyle w:val="ListTable3-Accent2"/>
        <w:tblW w:w="15168" w:type="dxa"/>
        <w:tblInd w:w="-5" w:type="dxa"/>
        <w:tblLayout w:type="fixed"/>
        <w:tblLook w:val="04A0" w:firstRow="1" w:lastRow="0" w:firstColumn="1" w:lastColumn="0" w:noHBand="0" w:noVBand="1"/>
      </w:tblPr>
      <w:tblGrid>
        <w:gridCol w:w="1701"/>
        <w:gridCol w:w="2835"/>
        <w:gridCol w:w="3119"/>
        <w:gridCol w:w="3685"/>
        <w:gridCol w:w="3828"/>
      </w:tblGrid>
      <w:tr w:rsidR="00711079" w:rsidRPr="001D1707" w14:paraId="5F092243" w14:textId="77777777" w:rsidTr="00711079">
        <w:trPr>
          <w:cnfStyle w:val="100000000000" w:firstRow="1" w:lastRow="0" w:firstColumn="0" w:lastColumn="0" w:oddVBand="0" w:evenVBand="0" w:oddHBand="0" w:evenHBand="0" w:firstRowFirstColumn="0" w:firstRowLastColumn="0" w:lastRowFirstColumn="0" w:lastRowLastColumn="0"/>
          <w:trHeight w:val="537"/>
        </w:trPr>
        <w:tc>
          <w:tcPr>
            <w:cnfStyle w:val="001000000100" w:firstRow="0" w:lastRow="0" w:firstColumn="1" w:lastColumn="0" w:oddVBand="0" w:evenVBand="0" w:oddHBand="0" w:evenHBand="0" w:firstRowFirstColumn="1" w:firstRowLastColumn="0" w:lastRowFirstColumn="0" w:lastRowLastColumn="0"/>
            <w:tcW w:w="1701" w:type="dxa"/>
            <w:shd w:val="clear" w:color="auto" w:fill="D1F2FF" w:themeFill="accent4" w:themeFillTint="66"/>
          </w:tcPr>
          <w:p w14:paraId="1283EC70" w14:textId="77777777" w:rsidR="00711079" w:rsidRPr="00711079" w:rsidRDefault="00711079" w:rsidP="00711079">
            <w:pPr>
              <w:pStyle w:val="BodyText"/>
              <w:spacing w:after="0"/>
              <w:rPr>
                <w:b w:val="0"/>
                <w:sz w:val="20"/>
                <w:szCs w:val="20"/>
              </w:rPr>
            </w:pPr>
            <w:r w:rsidRPr="00711079">
              <w:rPr>
                <w:sz w:val="20"/>
                <w:szCs w:val="20"/>
              </w:rPr>
              <w:lastRenderedPageBreak/>
              <w:t>Stage</w:t>
            </w:r>
          </w:p>
        </w:tc>
        <w:tc>
          <w:tcPr>
            <w:tcW w:w="2835" w:type="dxa"/>
            <w:shd w:val="clear" w:color="auto" w:fill="D1F2FF" w:themeFill="accent4" w:themeFillTint="66"/>
          </w:tcPr>
          <w:p w14:paraId="6A12517D" w14:textId="4745498A" w:rsidR="00711079" w:rsidRPr="00711079" w:rsidRDefault="00711079" w:rsidP="00711079">
            <w:pPr>
              <w:pStyle w:val="BodyText"/>
              <w:numPr>
                <w:ilvl w:val="0"/>
                <w:numId w:val="48"/>
              </w:numPr>
              <w:spacing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711079">
              <w:rPr>
                <w:sz w:val="20"/>
                <w:szCs w:val="20"/>
              </w:rPr>
              <w:t>Play / prospect generation</w:t>
            </w:r>
          </w:p>
        </w:tc>
        <w:tc>
          <w:tcPr>
            <w:tcW w:w="3119" w:type="dxa"/>
            <w:shd w:val="clear" w:color="auto" w:fill="D1F2FF" w:themeFill="accent4" w:themeFillTint="66"/>
          </w:tcPr>
          <w:p w14:paraId="5BCD0937" w14:textId="4823197C" w:rsidR="00711079" w:rsidRPr="00711079" w:rsidRDefault="00711079" w:rsidP="00711079">
            <w:pPr>
              <w:pStyle w:val="BodyText"/>
              <w:numPr>
                <w:ilvl w:val="0"/>
                <w:numId w:val="48"/>
              </w:numPr>
              <w:spacing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711079">
              <w:rPr>
                <w:color w:val="auto"/>
                <w:sz w:val="20"/>
                <w:szCs w:val="20"/>
                <w:lang w:val="en-US" w:eastAsia="en-US"/>
              </w:rPr>
              <w:t>Prospect testing</w:t>
            </w:r>
          </w:p>
        </w:tc>
        <w:tc>
          <w:tcPr>
            <w:tcW w:w="3685" w:type="dxa"/>
            <w:shd w:val="clear" w:color="auto" w:fill="D1F2FF" w:themeFill="accent4" w:themeFillTint="66"/>
          </w:tcPr>
          <w:p w14:paraId="63E776E5" w14:textId="5B3114E7" w:rsidR="00711079" w:rsidRPr="00711079" w:rsidRDefault="00711079" w:rsidP="00711079">
            <w:pPr>
              <w:pStyle w:val="BodyText"/>
              <w:numPr>
                <w:ilvl w:val="0"/>
                <w:numId w:val="48"/>
              </w:numPr>
              <w:spacing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711079">
              <w:rPr>
                <w:color w:val="auto"/>
                <w:sz w:val="20"/>
                <w:szCs w:val="20"/>
                <w:lang w:val="en-US" w:eastAsia="en-US"/>
              </w:rPr>
              <w:t>Resource definition</w:t>
            </w:r>
          </w:p>
        </w:tc>
        <w:tc>
          <w:tcPr>
            <w:tcW w:w="3828" w:type="dxa"/>
            <w:shd w:val="clear" w:color="auto" w:fill="D1F2FF" w:themeFill="accent4" w:themeFillTint="66"/>
          </w:tcPr>
          <w:p w14:paraId="41C908F5" w14:textId="05958889" w:rsidR="00711079" w:rsidRPr="00711079" w:rsidRDefault="00711079" w:rsidP="00711079">
            <w:pPr>
              <w:pStyle w:val="BodyText"/>
              <w:numPr>
                <w:ilvl w:val="0"/>
                <w:numId w:val="48"/>
              </w:numPr>
              <w:spacing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711079">
              <w:rPr>
                <w:color w:val="auto"/>
                <w:sz w:val="20"/>
                <w:szCs w:val="20"/>
                <w:lang w:val="en-US" w:eastAsia="en-US"/>
              </w:rPr>
              <w:t>Resource planning</w:t>
            </w:r>
          </w:p>
        </w:tc>
      </w:tr>
      <w:tr w:rsidR="00711079" w:rsidRPr="001D1707" w14:paraId="680179DE" w14:textId="77777777" w:rsidTr="00711079">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1701" w:type="dxa"/>
            <w:shd w:val="clear" w:color="auto" w:fill="D1F2FF" w:themeFill="accent4" w:themeFillTint="66"/>
          </w:tcPr>
          <w:p w14:paraId="7C74588D" w14:textId="77777777" w:rsidR="00711079" w:rsidRPr="001D1707" w:rsidRDefault="00711079" w:rsidP="004E5D63">
            <w:pPr>
              <w:pStyle w:val="BodyText"/>
              <w:spacing w:after="0"/>
              <w:rPr>
                <w:b/>
                <w:sz w:val="18"/>
                <w:szCs w:val="18"/>
              </w:rPr>
            </w:pPr>
            <w:r w:rsidRPr="001D1707">
              <w:rPr>
                <w:sz w:val="18"/>
                <w:szCs w:val="18"/>
              </w:rPr>
              <w:t>Initial status:</w:t>
            </w:r>
          </w:p>
        </w:tc>
        <w:tc>
          <w:tcPr>
            <w:tcW w:w="2835" w:type="dxa"/>
          </w:tcPr>
          <w:p w14:paraId="4A24EEA7" w14:textId="2CB1A466" w:rsidR="00711079" w:rsidRPr="00711079" w:rsidRDefault="00711079" w:rsidP="004E5D63">
            <w:pPr>
              <w:pStyle w:val="BodyText"/>
              <w:spacing w:after="0"/>
              <w:cnfStyle w:val="000000100000" w:firstRow="0" w:lastRow="0" w:firstColumn="0" w:lastColumn="0" w:oddVBand="0" w:evenVBand="0" w:oddHBand="1" w:evenHBand="0" w:firstRowFirstColumn="0" w:firstRowLastColumn="0" w:lastRowFirstColumn="0" w:lastRowLastColumn="0"/>
              <w:rPr>
                <w:sz w:val="16"/>
                <w:szCs w:val="16"/>
              </w:rPr>
            </w:pPr>
            <w:r w:rsidRPr="00711079">
              <w:rPr>
                <w:sz w:val="16"/>
                <w:szCs w:val="16"/>
              </w:rPr>
              <w:t>A petroleum title holder identifies potential prospects.</w:t>
            </w:r>
          </w:p>
        </w:tc>
        <w:tc>
          <w:tcPr>
            <w:tcW w:w="3119" w:type="dxa"/>
          </w:tcPr>
          <w:p w14:paraId="26B489EC" w14:textId="0CF6E09C" w:rsidR="00711079" w:rsidRPr="00711079" w:rsidRDefault="00711079" w:rsidP="004E5D63">
            <w:pPr>
              <w:pStyle w:val="BodyText"/>
              <w:spacing w:after="0"/>
              <w:cnfStyle w:val="000000100000" w:firstRow="0" w:lastRow="0" w:firstColumn="0" w:lastColumn="0" w:oddVBand="0" w:evenVBand="0" w:oddHBand="1" w:evenHBand="0" w:firstRowFirstColumn="0" w:firstRowLastColumn="0" w:lastRowFirstColumn="0" w:lastRowLastColumn="0"/>
              <w:rPr>
                <w:sz w:val="16"/>
                <w:szCs w:val="16"/>
              </w:rPr>
            </w:pPr>
            <w:r w:rsidRPr="00711079">
              <w:rPr>
                <w:rFonts w:cs="Arial"/>
                <w:sz w:val="16"/>
                <w:szCs w:val="16"/>
              </w:rPr>
              <w:t>A petroleum title holder builds on existing data and interpretation and acquires new data to evaluate a potential petroleum accumulation.</w:t>
            </w:r>
          </w:p>
        </w:tc>
        <w:tc>
          <w:tcPr>
            <w:tcW w:w="3685" w:type="dxa"/>
          </w:tcPr>
          <w:p w14:paraId="05625FD9" w14:textId="59DAA51D" w:rsidR="00711079" w:rsidRPr="00711079" w:rsidRDefault="00711079" w:rsidP="004E5D63">
            <w:pPr>
              <w:pStyle w:val="BodyText"/>
              <w:spacing w:after="0"/>
              <w:cnfStyle w:val="000000100000" w:firstRow="0" w:lastRow="0" w:firstColumn="0" w:lastColumn="0" w:oddVBand="0" w:evenVBand="0" w:oddHBand="1" w:evenHBand="0" w:firstRowFirstColumn="0" w:firstRowLastColumn="0" w:lastRowFirstColumn="0" w:lastRowLastColumn="0"/>
              <w:rPr>
                <w:sz w:val="16"/>
                <w:szCs w:val="16"/>
              </w:rPr>
            </w:pPr>
            <w:r w:rsidRPr="00711079">
              <w:rPr>
                <w:rFonts w:cs="Arial"/>
                <w:sz w:val="16"/>
                <w:szCs w:val="16"/>
              </w:rPr>
              <w:t>A petroleum title holder conducts appraisal activities to progress the definition of any discovered petroleum accumulation to a ‘Contingent Resources’ as per PRMS.</w:t>
            </w:r>
          </w:p>
        </w:tc>
        <w:tc>
          <w:tcPr>
            <w:tcW w:w="3828" w:type="dxa"/>
          </w:tcPr>
          <w:p w14:paraId="6D83085E" w14:textId="1ADAFE51" w:rsidR="00711079" w:rsidRPr="00711079" w:rsidRDefault="00711079" w:rsidP="004E5D63">
            <w:pPr>
              <w:pStyle w:val="BodyText"/>
              <w:spacing w:after="0"/>
              <w:cnfStyle w:val="000000100000" w:firstRow="0" w:lastRow="0" w:firstColumn="0" w:lastColumn="0" w:oddVBand="0" w:evenVBand="0" w:oddHBand="1" w:evenHBand="0" w:firstRowFirstColumn="0" w:firstRowLastColumn="0" w:lastRowFirstColumn="0" w:lastRowLastColumn="0"/>
              <w:rPr>
                <w:sz w:val="16"/>
                <w:szCs w:val="16"/>
              </w:rPr>
            </w:pPr>
            <w:r w:rsidRPr="00711079">
              <w:rPr>
                <w:rFonts w:cs="Arial"/>
                <w:sz w:val="16"/>
                <w:szCs w:val="16"/>
              </w:rPr>
              <w:t>A petroleum title holder is progressing activities that demonstrate they are attempting to commercialise the petroleum resource and/or progressing towards the development of a project plan for production.</w:t>
            </w:r>
          </w:p>
        </w:tc>
      </w:tr>
      <w:tr w:rsidR="00711079" w:rsidRPr="001D1707" w14:paraId="59E6DBDD" w14:textId="77777777" w:rsidTr="00711079">
        <w:trPr>
          <w:trHeight w:val="1131"/>
        </w:trPr>
        <w:tc>
          <w:tcPr>
            <w:cnfStyle w:val="001000000000" w:firstRow="0" w:lastRow="0" w:firstColumn="1" w:lastColumn="0" w:oddVBand="0" w:evenVBand="0" w:oddHBand="0" w:evenHBand="0" w:firstRowFirstColumn="0" w:firstRowLastColumn="0" w:lastRowFirstColumn="0" w:lastRowLastColumn="0"/>
            <w:tcW w:w="1701" w:type="dxa"/>
            <w:shd w:val="clear" w:color="auto" w:fill="D1F2FF" w:themeFill="accent4" w:themeFillTint="66"/>
          </w:tcPr>
          <w:p w14:paraId="1BAD1C2F" w14:textId="77777777" w:rsidR="00711079" w:rsidRPr="001D1707" w:rsidRDefault="00711079" w:rsidP="004E5D63">
            <w:pPr>
              <w:pStyle w:val="BodyText"/>
              <w:spacing w:before="0" w:after="0"/>
              <w:rPr>
                <w:rFonts w:cs="Times New Roman"/>
                <w:b/>
                <w:color w:val="auto"/>
                <w:sz w:val="18"/>
                <w:szCs w:val="18"/>
              </w:rPr>
            </w:pPr>
            <w:r w:rsidRPr="001D1707">
              <w:rPr>
                <w:rFonts w:cs="Times New Roman"/>
                <w:color w:val="auto"/>
                <w:sz w:val="18"/>
                <w:szCs w:val="18"/>
              </w:rPr>
              <w:t>Objective:</w:t>
            </w:r>
          </w:p>
          <w:p w14:paraId="5B1EE514" w14:textId="77777777" w:rsidR="00711079" w:rsidRPr="001D1707" w:rsidRDefault="00711079" w:rsidP="004E5D63">
            <w:pPr>
              <w:pStyle w:val="BodyText"/>
              <w:spacing w:before="0" w:after="0"/>
              <w:rPr>
                <w:sz w:val="18"/>
                <w:szCs w:val="18"/>
              </w:rPr>
            </w:pPr>
          </w:p>
        </w:tc>
        <w:tc>
          <w:tcPr>
            <w:tcW w:w="2835" w:type="dxa"/>
          </w:tcPr>
          <w:p w14:paraId="5944F1C2" w14:textId="77777777" w:rsidR="00711079" w:rsidRPr="00711079" w:rsidRDefault="00711079" w:rsidP="00711079">
            <w:pPr>
              <w:pStyle w:val="ListBullet"/>
              <w:cnfStyle w:val="000000000000" w:firstRow="0" w:lastRow="0" w:firstColumn="0" w:lastColumn="0" w:oddVBand="0" w:evenVBand="0" w:oddHBand="0" w:evenHBand="0" w:firstRowFirstColumn="0" w:firstRowLastColumn="0" w:lastRowFirstColumn="0" w:lastRowLastColumn="0"/>
              <w:rPr>
                <w:sz w:val="16"/>
                <w:szCs w:val="16"/>
              </w:rPr>
            </w:pPr>
            <w:r w:rsidRPr="00711079">
              <w:rPr>
                <w:sz w:val="16"/>
                <w:szCs w:val="16"/>
              </w:rPr>
              <w:t>Available data is prepared, collated, and analysed</w:t>
            </w:r>
          </w:p>
          <w:p w14:paraId="427A198D" w14:textId="44FB8381" w:rsidR="00711079" w:rsidRPr="00711079" w:rsidRDefault="00711079" w:rsidP="00711079">
            <w:pPr>
              <w:pStyle w:val="ListBullet"/>
              <w:cnfStyle w:val="000000000000" w:firstRow="0" w:lastRow="0" w:firstColumn="0" w:lastColumn="0" w:oddVBand="0" w:evenVBand="0" w:oddHBand="0" w:evenHBand="0" w:firstRowFirstColumn="0" w:firstRowLastColumn="0" w:lastRowFirstColumn="0" w:lastRowLastColumn="0"/>
              <w:rPr>
                <w:sz w:val="16"/>
                <w:szCs w:val="16"/>
              </w:rPr>
            </w:pPr>
            <w:r w:rsidRPr="00711079">
              <w:rPr>
                <w:sz w:val="16"/>
                <w:szCs w:val="16"/>
              </w:rPr>
              <w:t>Prospects and plays are identified.</w:t>
            </w:r>
          </w:p>
        </w:tc>
        <w:tc>
          <w:tcPr>
            <w:tcW w:w="3119" w:type="dxa"/>
          </w:tcPr>
          <w:p w14:paraId="5A08DB66" w14:textId="77777777" w:rsidR="00711079" w:rsidRPr="00711079" w:rsidRDefault="00711079" w:rsidP="00711079">
            <w:pPr>
              <w:pStyle w:val="ListBullet"/>
              <w:cnfStyle w:val="000000000000" w:firstRow="0" w:lastRow="0" w:firstColumn="0" w:lastColumn="0" w:oddVBand="0" w:evenVBand="0" w:oddHBand="0" w:evenHBand="0" w:firstRowFirstColumn="0" w:firstRowLastColumn="0" w:lastRowFirstColumn="0" w:lastRowLastColumn="0"/>
              <w:rPr>
                <w:sz w:val="16"/>
                <w:szCs w:val="16"/>
              </w:rPr>
            </w:pPr>
            <w:r w:rsidRPr="00711079">
              <w:rPr>
                <w:sz w:val="16"/>
                <w:szCs w:val="16"/>
              </w:rPr>
              <w:t>Test prospects to identify presence of petroleum resources</w:t>
            </w:r>
          </w:p>
          <w:p w14:paraId="52332D09" w14:textId="20D5BB7D" w:rsidR="00711079" w:rsidRPr="00711079" w:rsidRDefault="00711079" w:rsidP="00711079">
            <w:pPr>
              <w:pStyle w:val="ListBullet"/>
              <w:cnfStyle w:val="000000000000" w:firstRow="0" w:lastRow="0" w:firstColumn="0" w:lastColumn="0" w:oddVBand="0" w:evenVBand="0" w:oddHBand="0" w:evenHBand="0" w:firstRowFirstColumn="0" w:firstRowLastColumn="0" w:lastRowFirstColumn="0" w:lastRowLastColumn="0"/>
              <w:rPr>
                <w:sz w:val="16"/>
                <w:szCs w:val="16"/>
              </w:rPr>
            </w:pPr>
            <w:r w:rsidRPr="00711079">
              <w:rPr>
                <w:sz w:val="16"/>
                <w:szCs w:val="16"/>
              </w:rPr>
              <w:t>Prioritise prospects for ongoing assessment.</w:t>
            </w:r>
          </w:p>
        </w:tc>
        <w:tc>
          <w:tcPr>
            <w:tcW w:w="3685" w:type="dxa"/>
          </w:tcPr>
          <w:p w14:paraId="25365751" w14:textId="03269420" w:rsidR="00711079" w:rsidRPr="00711079" w:rsidRDefault="00711079" w:rsidP="00711079">
            <w:pPr>
              <w:pStyle w:val="ListBullet"/>
              <w:numPr>
                <w:ilvl w:val="0"/>
                <w:numId w:val="0"/>
              </w:numPr>
              <w:spacing w:after="0"/>
              <w:cnfStyle w:val="000000000000" w:firstRow="0" w:lastRow="0" w:firstColumn="0" w:lastColumn="0" w:oddVBand="0" w:evenVBand="0" w:oddHBand="0" w:evenHBand="0" w:firstRowFirstColumn="0" w:firstRowLastColumn="0" w:lastRowFirstColumn="0" w:lastRowLastColumn="0"/>
              <w:rPr>
                <w:sz w:val="16"/>
                <w:szCs w:val="16"/>
              </w:rPr>
            </w:pPr>
            <w:r w:rsidRPr="00711079">
              <w:rPr>
                <w:sz w:val="16"/>
                <w:szCs w:val="16"/>
              </w:rPr>
              <w:t>Estimate 'Contingent Resources'.</w:t>
            </w:r>
          </w:p>
        </w:tc>
        <w:tc>
          <w:tcPr>
            <w:tcW w:w="3828" w:type="dxa"/>
          </w:tcPr>
          <w:p w14:paraId="58865EA7" w14:textId="3678B10D" w:rsidR="00711079" w:rsidRPr="00711079" w:rsidRDefault="00711079" w:rsidP="00711079">
            <w:pPr>
              <w:pStyle w:val="ListBullet"/>
              <w:numPr>
                <w:ilvl w:val="0"/>
                <w:numId w:val="0"/>
              </w:numPr>
              <w:spacing w:after="0"/>
              <w:cnfStyle w:val="000000000000" w:firstRow="0" w:lastRow="0" w:firstColumn="0" w:lastColumn="0" w:oddVBand="0" w:evenVBand="0" w:oddHBand="0" w:evenHBand="0" w:firstRowFirstColumn="0" w:firstRowLastColumn="0" w:lastRowFirstColumn="0" w:lastRowLastColumn="0"/>
              <w:rPr>
                <w:sz w:val="16"/>
                <w:szCs w:val="16"/>
              </w:rPr>
            </w:pPr>
            <w:r w:rsidRPr="00711079">
              <w:rPr>
                <w:sz w:val="16"/>
                <w:szCs w:val="16"/>
              </w:rPr>
              <w:t>Develop a plan and continue activities for commercial production.</w:t>
            </w:r>
          </w:p>
        </w:tc>
      </w:tr>
      <w:tr w:rsidR="00711079" w:rsidRPr="001D1707" w14:paraId="76314C36" w14:textId="77777777" w:rsidTr="00711079">
        <w:trPr>
          <w:cnfStyle w:val="000000100000" w:firstRow="0" w:lastRow="0" w:firstColumn="0" w:lastColumn="0" w:oddVBand="0" w:evenVBand="0" w:oddHBand="1" w:evenHBand="0" w:firstRowFirstColumn="0" w:firstRowLastColumn="0" w:lastRowFirstColumn="0" w:lastRowLastColumn="0"/>
          <w:trHeight w:val="3797"/>
        </w:trPr>
        <w:tc>
          <w:tcPr>
            <w:cnfStyle w:val="001000000000" w:firstRow="0" w:lastRow="0" w:firstColumn="1" w:lastColumn="0" w:oddVBand="0" w:evenVBand="0" w:oddHBand="0" w:evenHBand="0" w:firstRowFirstColumn="0" w:firstRowLastColumn="0" w:lastRowFirstColumn="0" w:lastRowLastColumn="0"/>
            <w:tcW w:w="1701" w:type="dxa"/>
            <w:shd w:val="clear" w:color="auto" w:fill="D1F2FF" w:themeFill="accent4" w:themeFillTint="66"/>
          </w:tcPr>
          <w:tbl>
            <w:tblPr>
              <w:tblW w:w="1583" w:type="dxa"/>
              <w:tblBorders>
                <w:top w:val="nil"/>
                <w:left w:val="nil"/>
                <w:bottom w:val="nil"/>
                <w:right w:val="nil"/>
              </w:tblBorders>
              <w:tblLayout w:type="fixed"/>
              <w:tblLook w:val="0000" w:firstRow="0" w:lastRow="0" w:firstColumn="0" w:lastColumn="0" w:noHBand="0" w:noVBand="0"/>
            </w:tblPr>
            <w:tblGrid>
              <w:gridCol w:w="1347"/>
              <w:gridCol w:w="236"/>
            </w:tblGrid>
            <w:tr w:rsidR="00711079" w:rsidRPr="001D1707" w14:paraId="0BD366AF" w14:textId="77777777" w:rsidTr="001D1707">
              <w:trPr>
                <w:trHeight w:val="299"/>
              </w:trPr>
              <w:tc>
                <w:tcPr>
                  <w:tcW w:w="1361" w:type="dxa"/>
                </w:tcPr>
                <w:p w14:paraId="088D9A89" w14:textId="77777777" w:rsidR="00711079" w:rsidRPr="001D1707" w:rsidRDefault="00711079" w:rsidP="004E5D63">
                  <w:pPr>
                    <w:pStyle w:val="BodyText"/>
                    <w:spacing w:before="0" w:after="0"/>
                    <w:rPr>
                      <w:rFonts w:cs="Arial"/>
                      <w:color w:val="FFFFFF" w:themeColor="background1"/>
                      <w:sz w:val="18"/>
                      <w:szCs w:val="18"/>
                    </w:rPr>
                  </w:pPr>
                  <w:r w:rsidRPr="001D1707">
                    <w:rPr>
                      <w:rFonts w:cs="Arial"/>
                      <w:color w:val="auto"/>
                      <w:sz w:val="18"/>
                      <w:szCs w:val="18"/>
                    </w:rPr>
                    <w:t xml:space="preserve">Typical activities: </w:t>
                  </w:r>
                </w:p>
              </w:tc>
              <w:tc>
                <w:tcPr>
                  <w:tcW w:w="222" w:type="dxa"/>
                </w:tcPr>
                <w:p w14:paraId="3B6E26CD" w14:textId="77777777" w:rsidR="00711079" w:rsidRPr="001D1707" w:rsidRDefault="00711079" w:rsidP="004E5D63">
                  <w:pPr>
                    <w:pStyle w:val="BodyText"/>
                    <w:spacing w:before="0" w:after="0"/>
                    <w:rPr>
                      <w:rFonts w:cs="Arial"/>
                      <w:color w:val="FFFFFF" w:themeColor="background1"/>
                      <w:sz w:val="18"/>
                      <w:szCs w:val="18"/>
                    </w:rPr>
                  </w:pPr>
                </w:p>
              </w:tc>
            </w:tr>
          </w:tbl>
          <w:p w14:paraId="481703BE" w14:textId="77777777" w:rsidR="00711079" w:rsidRPr="001D1707" w:rsidRDefault="00711079" w:rsidP="004E5D63">
            <w:pPr>
              <w:pStyle w:val="BodyText"/>
              <w:spacing w:before="0" w:after="0"/>
              <w:rPr>
                <w:sz w:val="18"/>
                <w:szCs w:val="18"/>
              </w:rPr>
            </w:pPr>
          </w:p>
        </w:tc>
        <w:tc>
          <w:tcPr>
            <w:tcW w:w="2835" w:type="dxa"/>
          </w:tcPr>
          <w:p w14:paraId="786DD3A9" w14:textId="77777777" w:rsidR="00711079" w:rsidRPr="00711079" w:rsidRDefault="00711079" w:rsidP="00711079">
            <w:pPr>
              <w:pStyle w:val="ListBullet"/>
              <w:cnfStyle w:val="000000100000" w:firstRow="0" w:lastRow="0" w:firstColumn="0" w:lastColumn="0" w:oddVBand="0" w:evenVBand="0" w:oddHBand="1" w:evenHBand="0" w:firstRowFirstColumn="0" w:firstRowLastColumn="0" w:lastRowFirstColumn="0" w:lastRowLastColumn="0"/>
              <w:rPr>
                <w:sz w:val="16"/>
                <w:szCs w:val="16"/>
              </w:rPr>
            </w:pPr>
            <w:r w:rsidRPr="00711079">
              <w:rPr>
                <w:sz w:val="16"/>
                <w:szCs w:val="16"/>
              </w:rPr>
              <w:t>Project generation</w:t>
            </w:r>
          </w:p>
          <w:p w14:paraId="285DF08F" w14:textId="77777777" w:rsidR="00711079" w:rsidRPr="00711079" w:rsidRDefault="00711079" w:rsidP="00711079">
            <w:pPr>
              <w:pStyle w:val="ListBullet"/>
              <w:cnfStyle w:val="000000100000" w:firstRow="0" w:lastRow="0" w:firstColumn="0" w:lastColumn="0" w:oddVBand="0" w:evenVBand="0" w:oddHBand="1" w:evenHBand="0" w:firstRowFirstColumn="0" w:firstRowLastColumn="0" w:lastRowFirstColumn="0" w:lastRowLastColumn="0"/>
              <w:rPr>
                <w:sz w:val="16"/>
                <w:szCs w:val="16"/>
              </w:rPr>
            </w:pPr>
            <w:r w:rsidRPr="00711079">
              <w:rPr>
                <w:sz w:val="16"/>
                <w:szCs w:val="16"/>
              </w:rPr>
              <w:t>Desktop studies and modelling</w:t>
            </w:r>
          </w:p>
          <w:p w14:paraId="36E262A9" w14:textId="77777777" w:rsidR="00711079" w:rsidRPr="00711079" w:rsidRDefault="00711079" w:rsidP="00711079">
            <w:pPr>
              <w:pStyle w:val="ListBullet"/>
              <w:cnfStyle w:val="000000100000" w:firstRow="0" w:lastRow="0" w:firstColumn="0" w:lastColumn="0" w:oddVBand="0" w:evenVBand="0" w:oddHBand="1" w:evenHBand="0" w:firstRowFirstColumn="0" w:firstRowLastColumn="0" w:lastRowFirstColumn="0" w:lastRowLastColumn="0"/>
              <w:rPr>
                <w:sz w:val="16"/>
                <w:szCs w:val="16"/>
              </w:rPr>
            </w:pPr>
            <w:r w:rsidRPr="00711079">
              <w:rPr>
                <w:sz w:val="16"/>
                <w:szCs w:val="16"/>
              </w:rPr>
              <w:t>Land access negotiation</w:t>
            </w:r>
          </w:p>
          <w:p w14:paraId="25EFB687" w14:textId="77777777" w:rsidR="00711079" w:rsidRPr="00711079" w:rsidRDefault="00711079" w:rsidP="00711079">
            <w:pPr>
              <w:pStyle w:val="ListBullet"/>
              <w:cnfStyle w:val="000000100000" w:firstRow="0" w:lastRow="0" w:firstColumn="0" w:lastColumn="0" w:oddVBand="0" w:evenVBand="0" w:oddHBand="1" w:evenHBand="0" w:firstRowFirstColumn="0" w:firstRowLastColumn="0" w:lastRowFirstColumn="0" w:lastRowLastColumn="0"/>
              <w:rPr>
                <w:sz w:val="16"/>
                <w:szCs w:val="16"/>
              </w:rPr>
            </w:pPr>
            <w:r w:rsidRPr="00711079">
              <w:rPr>
                <w:sz w:val="16"/>
                <w:szCs w:val="16"/>
              </w:rPr>
              <w:t>Regional scale field mapping, geophysical surveys, geochemical surveys</w:t>
            </w:r>
          </w:p>
          <w:p w14:paraId="3E4E493F" w14:textId="783A174E" w:rsidR="00711079" w:rsidRPr="00711079" w:rsidRDefault="00711079" w:rsidP="00711079">
            <w:pPr>
              <w:pStyle w:val="ListBullet"/>
              <w:cnfStyle w:val="000000100000" w:firstRow="0" w:lastRow="0" w:firstColumn="0" w:lastColumn="0" w:oddVBand="0" w:evenVBand="0" w:oddHBand="1" w:evenHBand="0" w:firstRowFirstColumn="0" w:firstRowLastColumn="0" w:lastRowFirstColumn="0" w:lastRowLastColumn="0"/>
              <w:rPr>
                <w:sz w:val="16"/>
                <w:szCs w:val="16"/>
              </w:rPr>
            </w:pPr>
            <w:r w:rsidRPr="00711079">
              <w:rPr>
                <w:sz w:val="16"/>
                <w:szCs w:val="16"/>
              </w:rPr>
              <w:t>Remote sensing data acquisition.</w:t>
            </w:r>
          </w:p>
        </w:tc>
        <w:tc>
          <w:tcPr>
            <w:tcW w:w="3119" w:type="dxa"/>
          </w:tcPr>
          <w:p w14:paraId="2E1B01FB" w14:textId="77777777" w:rsidR="00711079" w:rsidRPr="00711079" w:rsidRDefault="00711079" w:rsidP="00711079">
            <w:pPr>
              <w:pStyle w:val="ListBullet"/>
              <w:cnfStyle w:val="000000100000" w:firstRow="0" w:lastRow="0" w:firstColumn="0" w:lastColumn="0" w:oddVBand="0" w:evenVBand="0" w:oddHBand="1" w:evenHBand="0" w:firstRowFirstColumn="0" w:firstRowLastColumn="0" w:lastRowFirstColumn="0" w:lastRowLastColumn="0"/>
              <w:rPr>
                <w:sz w:val="16"/>
                <w:szCs w:val="16"/>
              </w:rPr>
            </w:pPr>
            <w:r w:rsidRPr="00711079">
              <w:rPr>
                <w:sz w:val="16"/>
                <w:szCs w:val="16"/>
              </w:rPr>
              <w:t>Community consultation</w:t>
            </w:r>
          </w:p>
          <w:p w14:paraId="5D27CF87" w14:textId="77777777" w:rsidR="00711079" w:rsidRPr="00711079" w:rsidRDefault="00711079" w:rsidP="00711079">
            <w:pPr>
              <w:pStyle w:val="ListBullet"/>
              <w:cnfStyle w:val="000000100000" w:firstRow="0" w:lastRow="0" w:firstColumn="0" w:lastColumn="0" w:oddVBand="0" w:evenVBand="0" w:oddHBand="1" w:evenHBand="0" w:firstRowFirstColumn="0" w:firstRowLastColumn="0" w:lastRowFirstColumn="0" w:lastRowLastColumn="0"/>
              <w:rPr>
                <w:sz w:val="16"/>
                <w:szCs w:val="16"/>
              </w:rPr>
            </w:pPr>
            <w:r w:rsidRPr="00711079">
              <w:rPr>
                <w:sz w:val="16"/>
                <w:szCs w:val="16"/>
              </w:rPr>
              <w:t>Land access negotiation</w:t>
            </w:r>
          </w:p>
          <w:p w14:paraId="5B51439C" w14:textId="77777777" w:rsidR="00711079" w:rsidRPr="00711079" w:rsidRDefault="00711079" w:rsidP="00711079">
            <w:pPr>
              <w:pStyle w:val="ListBullet"/>
              <w:cnfStyle w:val="000000100000" w:firstRow="0" w:lastRow="0" w:firstColumn="0" w:lastColumn="0" w:oddVBand="0" w:evenVBand="0" w:oddHBand="1" w:evenHBand="0" w:firstRowFirstColumn="0" w:firstRowLastColumn="0" w:lastRowFirstColumn="0" w:lastRowLastColumn="0"/>
              <w:rPr>
                <w:sz w:val="16"/>
                <w:szCs w:val="16"/>
              </w:rPr>
            </w:pPr>
            <w:r w:rsidRPr="00711079">
              <w:rPr>
                <w:sz w:val="16"/>
                <w:szCs w:val="16"/>
              </w:rPr>
              <w:t>Collection of baseline data</w:t>
            </w:r>
          </w:p>
          <w:p w14:paraId="579BA225" w14:textId="77777777" w:rsidR="00711079" w:rsidRPr="00711079" w:rsidRDefault="00711079" w:rsidP="00711079">
            <w:pPr>
              <w:pStyle w:val="ListBullet"/>
              <w:cnfStyle w:val="000000100000" w:firstRow="0" w:lastRow="0" w:firstColumn="0" w:lastColumn="0" w:oddVBand="0" w:evenVBand="0" w:oddHBand="1" w:evenHBand="0" w:firstRowFirstColumn="0" w:firstRowLastColumn="0" w:lastRowFirstColumn="0" w:lastRowLastColumn="0"/>
              <w:rPr>
                <w:sz w:val="16"/>
                <w:szCs w:val="16"/>
              </w:rPr>
            </w:pPr>
            <w:r w:rsidRPr="00711079">
              <w:rPr>
                <w:sz w:val="16"/>
                <w:szCs w:val="16"/>
              </w:rPr>
              <w:t>Field mapping, geophysical surveys, geochemical surveys</w:t>
            </w:r>
          </w:p>
          <w:p w14:paraId="08A8438E" w14:textId="77777777" w:rsidR="00711079" w:rsidRPr="00711079" w:rsidRDefault="00711079" w:rsidP="00711079">
            <w:pPr>
              <w:pStyle w:val="ListBullet"/>
              <w:cnfStyle w:val="000000100000" w:firstRow="0" w:lastRow="0" w:firstColumn="0" w:lastColumn="0" w:oddVBand="0" w:evenVBand="0" w:oddHBand="1" w:evenHBand="0" w:firstRowFirstColumn="0" w:firstRowLastColumn="0" w:lastRowFirstColumn="0" w:lastRowLastColumn="0"/>
              <w:rPr>
                <w:sz w:val="16"/>
                <w:szCs w:val="16"/>
              </w:rPr>
            </w:pPr>
            <w:r w:rsidRPr="00711079">
              <w:rPr>
                <w:sz w:val="16"/>
                <w:szCs w:val="16"/>
              </w:rPr>
              <w:t>Drilling - logging, core analyses, gas testing, well testing</w:t>
            </w:r>
          </w:p>
          <w:p w14:paraId="54A0AD1A" w14:textId="3A345775" w:rsidR="00711079" w:rsidRPr="00711079" w:rsidRDefault="00711079" w:rsidP="00711079">
            <w:pPr>
              <w:pStyle w:val="ListBullet"/>
              <w:cnfStyle w:val="000000100000" w:firstRow="0" w:lastRow="0" w:firstColumn="0" w:lastColumn="0" w:oddVBand="0" w:evenVBand="0" w:oddHBand="1" w:evenHBand="0" w:firstRowFirstColumn="0" w:firstRowLastColumn="0" w:lastRowFirstColumn="0" w:lastRowLastColumn="0"/>
              <w:rPr>
                <w:sz w:val="16"/>
                <w:szCs w:val="16"/>
              </w:rPr>
            </w:pPr>
            <w:r w:rsidRPr="00711079">
              <w:rPr>
                <w:sz w:val="16"/>
                <w:szCs w:val="16"/>
              </w:rPr>
              <w:t>Rehabilitation</w:t>
            </w:r>
          </w:p>
        </w:tc>
        <w:tc>
          <w:tcPr>
            <w:tcW w:w="3685" w:type="dxa"/>
          </w:tcPr>
          <w:p w14:paraId="1675E508" w14:textId="77777777" w:rsidR="00711079" w:rsidRPr="00711079" w:rsidRDefault="00711079" w:rsidP="00711079">
            <w:pPr>
              <w:pStyle w:val="ListBullet"/>
              <w:cnfStyle w:val="000000100000" w:firstRow="0" w:lastRow="0" w:firstColumn="0" w:lastColumn="0" w:oddVBand="0" w:evenVBand="0" w:oddHBand="1" w:evenHBand="0" w:firstRowFirstColumn="0" w:firstRowLastColumn="0" w:lastRowFirstColumn="0" w:lastRowLastColumn="0"/>
              <w:rPr>
                <w:sz w:val="16"/>
                <w:szCs w:val="16"/>
              </w:rPr>
            </w:pPr>
            <w:r w:rsidRPr="00711079">
              <w:rPr>
                <w:sz w:val="16"/>
                <w:szCs w:val="16"/>
              </w:rPr>
              <w:t>Community consultation</w:t>
            </w:r>
          </w:p>
          <w:p w14:paraId="43E00F97" w14:textId="77777777" w:rsidR="00711079" w:rsidRPr="00711079" w:rsidRDefault="00711079" w:rsidP="00711079">
            <w:pPr>
              <w:pStyle w:val="ListBullet"/>
              <w:cnfStyle w:val="000000100000" w:firstRow="0" w:lastRow="0" w:firstColumn="0" w:lastColumn="0" w:oddVBand="0" w:evenVBand="0" w:oddHBand="1" w:evenHBand="0" w:firstRowFirstColumn="0" w:firstRowLastColumn="0" w:lastRowFirstColumn="0" w:lastRowLastColumn="0"/>
              <w:rPr>
                <w:sz w:val="16"/>
                <w:szCs w:val="16"/>
              </w:rPr>
            </w:pPr>
            <w:r w:rsidRPr="00711079">
              <w:rPr>
                <w:sz w:val="16"/>
                <w:szCs w:val="16"/>
              </w:rPr>
              <w:t>Monitoring of baseline data</w:t>
            </w:r>
          </w:p>
          <w:p w14:paraId="05C2E9BA" w14:textId="77777777" w:rsidR="00711079" w:rsidRPr="00711079" w:rsidRDefault="00711079" w:rsidP="00711079">
            <w:pPr>
              <w:pStyle w:val="ListBullet"/>
              <w:cnfStyle w:val="000000100000" w:firstRow="0" w:lastRow="0" w:firstColumn="0" w:lastColumn="0" w:oddVBand="0" w:evenVBand="0" w:oddHBand="1" w:evenHBand="0" w:firstRowFirstColumn="0" w:firstRowLastColumn="0" w:lastRowFirstColumn="0" w:lastRowLastColumn="0"/>
              <w:rPr>
                <w:sz w:val="16"/>
                <w:szCs w:val="16"/>
              </w:rPr>
            </w:pPr>
            <w:r w:rsidRPr="00711079">
              <w:rPr>
                <w:sz w:val="16"/>
                <w:szCs w:val="16"/>
              </w:rPr>
              <w:t>Land access negotiation</w:t>
            </w:r>
          </w:p>
          <w:p w14:paraId="218D3E31" w14:textId="77777777" w:rsidR="00711079" w:rsidRPr="00711079" w:rsidRDefault="00711079" w:rsidP="00711079">
            <w:pPr>
              <w:pStyle w:val="ListBullet"/>
              <w:cnfStyle w:val="000000100000" w:firstRow="0" w:lastRow="0" w:firstColumn="0" w:lastColumn="0" w:oddVBand="0" w:evenVBand="0" w:oddHBand="1" w:evenHBand="0" w:firstRowFirstColumn="0" w:firstRowLastColumn="0" w:lastRowFirstColumn="0" w:lastRowLastColumn="0"/>
              <w:rPr>
                <w:sz w:val="16"/>
                <w:szCs w:val="16"/>
              </w:rPr>
            </w:pPr>
            <w:r w:rsidRPr="00711079">
              <w:rPr>
                <w:sz w:val="16"/>
                <w:szCs w:val="16"/>
              </w:rPr>
              <w:t>Data interpretation and modelling</w:t>
            </w:r>
          </w:p>
          <w:p w14:paraId="4297AB6D" w14:textId="77777777" w:rsidR="00711079" w:rsidRPr="00711079" w:rsidRDefault="00711079" w:rsidP="00711079">
            <w:pPr>
              <w:pStyle w:val="ListBullet"/>
              <w:cnfStyle w:val="000000100000" w:firstRow="0" w:lastRow="0" w:firstColumn="0" w:lastColumn="0" w:oddVBand="0" w:evenVBand="0" w:oddHBand="1" w:evenHBand="0" w:firstRowFirstColumn="0" w:firstRowLastColumn="0" w:lastRowFirstColumn="0" w:lastRowLastColumn="0"/>
              <w:rPr>
                <w:sz w:val="16"/>
                <w:szCs w:val="16"/>
              </w:rPr>
            </w:pPr>
            <w:r w:rsidRPr="00711079">
              <w:rPr>
                <w:sz w:val="16"/>
                <w:szCs w:val="16"/>
              </w:rPr>
              <w:t>Field mapping, geophysical surveys, geochemical studies</w:t>
            </w:r>
          </w:p>
          <w:p w14:paraId="4F985554" w14:textId="77777777" w:rsidR="00711079" w:rsidRPr="00711079" w:rsidRDefault="00711079" w:rsidP="00711079">
            <w:pPr>
              <w:pStyle w:val="ListBullet"/>
              <w:cnfStyle w:val="000000100000" w:firstRow="0" w:lastRow="0" w:firstColumn="0" w:lastColumn="0" w:oddVBand="0" w:evenVBand="0" w:oddHBand="1" w:evenHBand="0" w:firstRowFirstColumn="0" w:firstRowLastColumn="0" w:lastRowFirstColumn="0" w:lastRowLastColumn="0"/>
              <w:rPr>
                <w:sz w:val="16"/>
                <w:szCs w:val="16"/>
              </w:rPr>
            </w:pPr>
            <w:r w:rsidRPr="00711079">
              <w:rPr>
                <w:sz w:val="16"/>
                <w:szCs w:val="16"/>
              </w:rPr>
              <w:t>Drilling - logging, core analyses, gas testing, well testing</w:t>
            </w:r>
          </w:p>
          <w:p w14:paraId="220E6477" w14:textId="77777777" w:rsidR="00711079" w:rsidRPr="00711079" w:rsidRDefault="00711079" w:rsidP="00711079">
            <w:pPr>
              <w:pStyle w:val="ListBullet"/>
              <w:cnfStyle w:val="000000100000" w:firstRow="0" w:lastRow="0" w:firstColumn="0" w:lastColumn="0" w:oddVBand="0" w:evenVBand="0" w:oddHBand="1" w:evenHBand="0" w:firstRowFirstColumn="0" w:firstRowLastColumn="0" w:lastRowFirstColumn="0" w:lastRowLastColumn="0"/>
              <w:rPr>
                <w:sz w:val="16"/>
                <w:szCs w:val="16"/>
              </w:rPr>
            </w:pPr>
            <w:r w:rsidRPr="00711079">
              <w:rPr>
                <w:sz w:val="16"/>
                <w:szCs w:val="16"/>
              </w:rPr>
              <w:t>Pilot testing</w:t>
            </w:r>
          </w:p>
          <w:p w14:paraId="1D30E0C1" w14:textId="77777777" w:rsidR="00711079" w:rsidRPr="00711079" w:rsidRDefault="00711079" w:rsidP="00711079">
            <w:pPr>
              <w:pStyle w:val="ListBullet"/>
              <w:cnfStyle w:val="000000100000" w:firstRow="0" w:lastRow="0" w:firstColumn="0" w:lastColumn="0" w:oddVBand="0" w:evenVBand="0" w:oddHBand="1" w:evenHBand="0" w:firstRowFirstColumn="0" w:firstRowLastColumn="0" w:lastRowFirstColumn="0" w:lastRowLastColumn="0"/>
              <w:rPr>
                <w:sz w:val="16"/>
                <w:szCs w:val="16"/>
              </w:rPr>
            </w:pPr>
            <w:r w:rsidRPr="00711079">
              <w:rPr>
                <w:sz w:val="16"/>
                <w:szCs w:val="16"/>
              </w:rPr>
              <w:t>Environmental studies</w:t>
            </w:r>
          </w:p>
          <w:p w14:paraId="772B1670" w14:textId="77777777" w:rsidR="00711079" w:rsidRPr="00711079" w:rsidRDefault="00711079" w:rsidP="00711079">
            <w:pPr>
              <w:pStyle w:val="ListBullet"/>
              <w:cnfStyle w:val="000000100000" w:firstRow="0" w:lastRow="0" w:firstColumn="0" w:lastColumn="0" w:oddVBand="0" w:evenVBand="0" w:oddHBand="1" w:evenHBand="0" w:firstRowFirstColumn="0" w:firstRowLastColumn="0" w:lastRowFirstColumn="0" w:lastRowLastColumn="0"/>
              <w:rPr>
                <w:sz w:val="16"/>
                <w:szCs w:val="16"/>
              </w:rPr>
            </w:pPr>
            <w:r w:rsidRPr="00711079">
              <w:rPr>
                <w:sz w:val="16"/>
                <w:szCs w:val="16"/>
              </w:rPr>
              <w:t>Engineering studies</w:t>
            </w:r>
          </w:p>
          <w:p w14:paraId="4F80FA18" w14:textId="4B08CE15" w:rsidR="00711079" w:rsidRPr="00711079" w:rsidRDefault="00711079" w:rsidP="00711079">
            <w:pPr>
              <w:pStyle w:val="ListBullet"/>
              <w:cnfStyle w:val="000000100000" w:firstRow="0" w:lastRow="0" w:firstColumn="0" w:lastColumn="0" w:oddVBand="0" w:evenVBand="0" w:oddHBand="1" w:evenHBand="0" w:firstRowFirstColumn="0" w:firstRowLastColumn="0" w:lastRowFirstColumn="0" w:lastRowLastColumn="0"/>
              <w:rPr>
                <w:sz w:val="16"/>
                <w:szCs w:val="16"/>
              </w:rPr>
            </w:pPr>
            <w:r w:rsidRPr="00711079">
              <w:rPr>
                <w:sz w:val="16"/>
                <w:szCs w:val="16"/>
              </w:rPr>
              <w:t>Rehabilitation</w:t>
            </w:r>
          </w:p>
        </w:tc>
        <w:tc>
          <w:tcPr>
            <w:tcW w:w="3828" w:type="dxa"/>
          </w:tcPr>
          <w:p w14:paraId="22E941E4" w14:textId="77777777" w:rsidR="00711079" w:rsidRPr="00711079" w:rsidRDefault="00711079" w:rsidP="00711079">
            <w:pPr>
              <w:pStyle w:val="ListBullet"/>
              <w:cnfStyle w:val="000000100000" w:firstRow="0" w:lastRow="0" w:firstColumn="0" w:lastColumn="0" w:oddVBand="0" w:evenVBand="0" w:oddHBand="1" w:evenHBand="0" w:firstRowFirstColumn="0" w:firstRowLastColumn="0" w:lastRowFirstColumn="0" w:lastRowLastColumn="0"/>
              <w:rPr>
                <w:sz w:val="16"/>
                <w:szCs w:val="16"/>
              </w:rPr>
            </w:pPr>
            <w:r w:rsidRPr="00711079">
              <w:rPr>
                <w:sz w:val="16"/>
                <w:szCs w:val="16"/>
              </w:rPr>
              <w:t>Community consultation</w:t>
            </w:r>
          </w:p>
          <w:p w14:paraId="69918CC3" w14:textId="77777777" w:rsidR="00711079" w:rsidRPr="00711079" w:rsidRDefault="00711079" w:rsidP="00711079">
            <w:pPr>
              <w:pStyle w:val="ListBullet"/>
              <w:cnfStyle w:val="000000100000" w:firstRow="0" w:lastRow="0" w:firstColumn="0" w:lastColumn="0" w:oddVBand="0" w:evenVBand="0" w:oddHBand="1" w:evenHBand="0" w:firstRowFirstColumn="0" w:firstRowLastColumn="0" w:lastRowFirstColumn="0" w:lastRowLastColumn="0"/>
              <w:rPr>
                <w:sz w:val="16"/>
                <w:szCs w:val="16"/>
              </w:rPr>
            </w:pPr>
            <w:r w:rsidRPr="00711079">
              <w:rPr>
                <w:sz w:val="16"/>
                <w:szCs w:val="16"/>
              </w:rPr>
              <w:t>Monitoring of baseline data</w:t>
            </w:r>
          </w:p>
          <w:p w14:paraId="0FD1F2E1" w14:textId="77777777" w:rsidR="00711079" w:rsidRPr="00711079" w:rsidRDefault="00711079" w:rsidP="00711079">
            <w:pPr>
              <w:pStyle w:val="ListBullet"/>
              <w:cnfStyle w:val="000000100000" w:firstRow="0" w:lastRow="0" w:firstColumn="0" w:lastColumn="0" w:oddVBand="0" w:evenVBand="0" w:oddHBand="1" w:evenHBand="0" w:firstRowFirstColumn="0" w:firstRowLastColumn="0" w:lastRowFirstColumn="0" w:lastRowLastColumn="0"/>
              <w:rPr>
                <w:sz w:val="16"/>
                <w:szCs w:val="16"/>
              </w:rPr>
            </w:pPr>
            <w:r w:rsidRPr="00711079">
              <w:rPr>
                <w:sz w:val="16"/>
                <w:szCs w:val="16"/>
              </w:rPr>
              <w:t>Land access negotiation</w:t>
            </w:r>
          </w:p>
          <w:p w14:paraId="045F53A5" w14:textId="77777777" w:rsidR="00711079" w:rsidRPr="00711079" w:rsidRDefault="00711079" w:rsidP="00711079">
            <w:pPr>
              <w:pStyle w:val="ListBullet"/>
              <w:cnfStyle w:val="000000100000" w:firstRow="0" w:lastRow="0" w:firstColumn="0" w:lastColumn="0" w:oddVBand="0" w:evenVBand="0" w:oddHBand="1" w:evenHBand="0" w:firstRowFirstColumn="0" w:firstRowLastColumn="0" w:lastRowFirstColumn="0" w:lastRowLastColumn="0"/>
              <w:rPr>
                <w:sz w:val="16"/>
                <w:szCs w:val="16"/>
              </w:rPr>
            </w:pPr>
            <w:r w:rsidRPr="00711079">
              <w:rPr>
                <w:sz w:val="16"/>
                <w:szCs w:val="16"/>
              </w:rPr>
              <w:t>Data interpretation and modelling</w:t>
            </w:r>
          </w:p>
          <w:p w14:paraId="5818935E" w14:textId="77777777" w:rsidR="00711079" w:rsidRPr="00711079" w:rsidRDefault="00711079" w:rsidP="00711079">
            <w:pPr>
              <w:pStyle w:val="ListBullet"/>
              <w:cnfStyle w:val="000000100000" w:firstRow="0" w:lastRow="0" w:firstColumn="0" w:lastColumn="0" w:oddVBand="0" w:evenVBand="0" w:oddHBand="1" w:evenHBand="0" w:firstRowFirstColumn="0" w:firstRowLastColumn="0" w:lastRowFirstColumn="0" w:lastRowLastColumn="0"/>
              <w:rPr>
                <w:sz w:val="16"/>
                <w:szCs w:val="16"/>
              </w:rPr>
            </w:pPr>
            <w:r w:rsidRPr="00711079">
              <w:rPr>
                <w:sz w:val="16"/>
                <w:szCs w:val="16"/>
              </w:rPr>
              <w:t>Field mapping, geophysical surveys, geochemical studies</w:t>
            </w:r>
          </w:p>
          <w:p w14:paraId="41DA605B" w14:textId="77777777" w:rsidR="00711079" w:rsidRPr="00711079" w:rsidRDefault="00711079" w:rsidP="00711079">
            <w:pPr>
              <w:pStyle w:val="ListBullet"/>
              <w:cnfStyle w:val="000000100000" w:firstRow="0" w:lastRow="0" w:firstColumn="0" w:lastColumn="0" w:oddVBand="0" w:evenVBand="0" w:oddHBand="1" w:evenHBand="0" w:firstRowFirstColumn="0" w:firstRowLastColumn="0" w:lastRowFirstColumn="0" w:lastRowLastColumn="0"/>
              <w:rPr>
                <w:sz w:val="16"/>
                <w:szCs w:val="16"/>
              </w:rPr>
            </w:pPr>
            <w:r w:rsidRPr="00711079">
              <w:rPr>
                <w:sz w:val="16"/>
                <w:szCs w:val="16"/>
              </w:rPr>
              <w:t>Drilling - logging, core analyses, gas testing, well testing</w:t>
            </w:r>
          </w:p>
          <w:p w14:paraId="71AF496A" w14:textId="77777777" w:rsidR="00711079" w:rsidRPr="00711079" w:rsidRDefault="00711079" w:rsidP="00711079">
            <w:pPr>
              <w:pStyle w:val="ListBullet"/>
              <w:cnfStyle w:val="000000100000" w:firstRow="0" w:lastRow="0" w:firstColumn="0" w:lastColumn="0" w:oddVBand="0" w:evenVBand="0" w:oddHBand="1" w:evenHBand="0" w:firstRowFirstColumn="0" w:firstRowLastColumn="0" w:lastRowFirstColumn="0" w:lastRowLastColumn="0"/>
              <w:rPr>
                <w:sz w:val="16"/>
                <w:szCs w:val="16"/>
              </w:rPr>
            </w:pPr>
            <w:r w:rsidRPr="00711079">
              <w:rPr>
                <w:sz w:val="16"/>
                <w:szCs w:val="16"/>
              </w:rPr>
              <w:t>Pilot testing</w:t>
            </w:r>
          </w:p>
          <w:p w14:paraId="6CA056D9" w14:textId="77777777" w:rsidR="00711079" w:rsidRPr="00711079" w:rsidRDefault="00711079" w:rsidP="00711079">
            <w:pPr>
              <w:pStyle w:val="ListBullet"/>
              <w:cnfStyle w:val="000000100000" w:firstRow="0" w:lastRow="0" w:firstColumn="0" w:lastColumn="0" w:oddVBand="0" w:evenVBand="0" w:oddHBand="1" w:evenHBand="0" w:firstRowFirstColumn="0" w:firstRowLastColumn="0" w:lastRowFirstColumn="0" w:lastRowLastColumn="0"/>
              <w:rPr>
                <w:sz w:val="16"/>
                <w:szCs w:val="16"/>
              </w:rPr>
            </w:pPr>
            <w:r w:rsidRPr="00711079">
              <w:rPr>
                <w:sz w:val="16"/>
                <w:szCs w:val="16"/>
              </w:rPr>
              <w:t>Rehabilitation</w:t>
            </w:r>
          </w:p>
          <w:p w14:paraId="5E30C009" w14:textId="77777777" w:rsidR="00711079" w:rsidRPr="00711079" w:rsidRDefault="00711079" w:rsidP="00711079">
            <w:pPr>
              <w:pStyle w:val="ListBullet"/>
              <w:cnfStyle w:val="000000100000" w:firstRow="0" w:lastRow="0" w:firstColumn="0" w:lastColumn="0" w:oddVBand="0" w:evenVBand="0" w:oddHBand="1" w:evenHBand="0" w:firstRowFirstColumn="0" w:firstRowLastColumn="0" w:lastRowFirstColumn="0" w:lastRowLastColumn="0"/>
              <w:rPr>
                <w:sz w:val="16"/>
                <w:szCs w:val="16"/>
              </w:rPr>
            </w:pPr>
            <w:r w:rsidRPr="00711079">
              <w:rPr>
                <w:sz w:val="16"/>
                <w:szCs w:val="16"/>
              </w:rPr>
              <w:t>Feasibility studies</w:t>
            </w:r>
          </w:p>
          <w:p w14:paraId="0F440731" w14:textId="77777777" w:rsidR="00711079" w:rsidRPr="00711079" w:rsidRDefault="00711079" w:rsidP="00711079">
            <w:pPr>
              <w:pStyle w:val="ListBullet"/>
              <w:cnfStyle w:val="000000100000" w:firstRow="0" w:lastRow="0" w:firstColumn="0" w:lastColumn="0" w:oddVBand="0" w:evenVBand="0" w:oddHBand="1" w:evenHBand="0" w:firstRowFirstColumn="0" w:firstRowLastColumn="0" w:lastRowFirstColumn="0" w:lastRowLastColumn="0"/>
              <w:rPr>
                <w:sz w:val="16"/>
                <w:szCs w:val="16"/>
              </w:rPr>
            </w:pPr>
            <w:r w:rsidRPr="00711079">
              <w:rPr>
                <w:sz w:val="16"/>
                <w:szCs w:val="16"/>
              </w:rPr>
              <w:t>Environmental studies</w:t>
            </w:r>
          </w:p>
          <w:p w14:paraId="3FD4A82F" w14:textId="77777777" w:rsidR="00711079" w:rsidRPr="00711079" w:rsidRDefault="00711079" w:rsidP="00711079">
            <w:pPr>
              <w:pStyle w:val="ListBullet"/>
              <w:cnfStyle w:val="000000100000" w:firstRow="0" w:lastRow="0" w:firstColumn="0" w:lastColumn="0" w:oddVBand="0" w:evenVBand="0" w:oddHBand="1" w:evenHBand="0" w:firstRowFirstColumn="0" w:firstRowLastColumn="0" w:lastRowFirstColumn="0" w:lastRowLastColumn="0"/>
              <w:rPr>
                <w:sz w:val="16"/>
                <w:szCs w:val="16"/>
              </w:rPr>
            </w:pPr>
            <w:r w:rsidRPr="00711079">
              <w:rPr>
                <w:sz w:val="16"/>
                <w:szCs w:val="16"/>
              </w:rPr>
              <w:t>Engineering studies</w:t>
            </w:r>
          </w:p>
          <w:p w14:paraId="34D9188C" w14:textId="5C44F48E" w:rsidR="00711079" w:rsidRPr="00711079" w:rsidRDefault="00711079" w:rsidP="00711079">
            <w:pPr>
              <w:pStyle w:val="ListBullet"/>
              <w:cnfStyle w:val="000000100000" w:firstRow="0" w:lastRow="0" w:firstColumn="0" w:lastColumn="0" w:oddVBand="0" w:evenVBand="0" w:oddHBand="1" w:evenHBand="0" w:firstRowFirstColumn="0" w:firstRowLastColumn="0" w:lastRowFirstColumn="0" w:lastRowLastColumn="0"/>
              <w:rPr>
                <w:sz w:val="16"/>
                <w:szCs w:val="16"/>
              </w:rPr>
            </w:pPr>
            <w:r w:rsidRPr="00711079">
              <w:rPr>
                <w:sz w:val="16"/>
                <w:szCs w:val="16"/>
              </w:rPr>
              <w:t>EIS Studies</w:t>
            </w:r>
          </w:p>
        </w:tc>
      </w:tr>
      <w:tr w:rsidR="00711079" w:rsidRPr="001D1707" w14:paraId="345BEDF4" w14:textId="77777777" w:rsidTr="00711079">
        <w:trPr>
          <w:trHeight w:val="1403"/>
        </w:trPr>
        <w:tc>
          <w:tcPr>
            <w:cnfStyle w:val="001000000000" w:firstRow="0" w:lastRow="0" w:firstColumn="1" w:lastColumn="0" w:oddVBand="0" w:evenVBand="0" w:oddHBand="0" w:evenHBand="0" w:firstRowFirstColumn="0" w:firstRowLastColumn="0" w:lastRowFirstColumn="0" w:lastRowLastColumn="0"/>
            <w:tcW w:w="1701" w:type="dxa"/>
            <w:shd w:val="clear" w:color="auto" w:fill="D1F2FF" w:themeFill="accent4" w:themeFillTint="66"/>
          </w:tcPr>
          <w:p w14:paraId="5C45B072" w14:textId="77777777" w:rsidR="00711079" w:rsidRPr="001D1707" w:rsidRDefault="00711079" w:rsidP="00711079">
            <w:pPr>
              <w:pStyle w:val="BodyText"/>
              <w:spacing w:before="0" w:after="0"/>
              <w:rPr>
                <w:rFonts w:cs="Arial"/>
                <w:b/>
                <w:color w:val="auto"/>
                <w:sz w:val="18"/>
                <w:szCs w:val="18"/>
              </w:rPr>
            </w:pPr>
            <w:r w:rsidRPr="001D1707">
              <w:rPr>
                <w:rFonts w:cs="Arial"/>
                <w:color w:val="auto"/>
                <w:sz w:val="18"/>
                <w:szCs w:val="18"/>
              </w:rPr>
              <w:t xml:space="preserve">Outcome/criteria for progression: </w:t>
            </w:r>
          </w:p>
          <w:p w14:paraId="788EF6ED" w14:textId="77777777" w:rsidR="00711079" w:rsidRPr="001D1707" w:rsidRDefault="00711079" w:rsidP="00711079">
            <w:pPr>
              <w:pStyle w:val="BodyText"/>
              <w:spacing w:before="0" w:after="0"/>
              <w:rPr>
                <w:color w:val="auto"/>
                <w:sz w:val="18"/>
                <w:szCs w:val="18"/>
              </w:rPr>
            </w:pPr>
          </w:p>
        </w:tc>
        <w:tc>
          <w:tcPr>
            <w:tcW w:w="2835" w:type="dxa"/>
          </w:tcPr>
          <w:p w14:paraId="6E3E8982" w14:textId="56E19A47" w:rsidR="00711079" w:rsidRPr="00711079" w:rsidRDefault="00711079" w:rsidP="00711079">
            <w:pPr>
              <w:pStyle w:val="BodyText"/>
              <w:spacing w:before="0" w:after="0"/>
              <w:cnfStyle w:val="000000000000" w:firstRow="0" w:lastRow="0" w:firstColumn="0" w:lastColumn="0" w:oddVBand="0" w:evenVBand="0" w:oddHBand="0" w:evenHBand="0" w:firstRowFirstColumn="0" w:firstRowLastColumn="0" w:lastRowFirstColumn="0" w:lastRowLastColumn="0"/>
              <w:rPr>
                <w:sz w:val="16"/>
                <w:szCs w:val="16"/>
              </w:rPr>
            </w:pPr>
            <w:r w:rsidRPr="00711079">
              <w:rPr>
                <w:sz w:val="16"/>
                <w:szCs w:val="16"/>
              </w:rPr>
              <w:t>Petroleum title holder will potentially progress a play or lead to a prospect for testing</w:t>
            </w:r>
          </w:p>
        </w:tc>
        <w:tc>
          <w:tcPr>
            <w:tcW w:w="3119" w:type="dxa"/>
          </w:tcPr>
          <w:p w14:paraId="3482664D" w14:textId="27E87541" w:rsidR="00711079" w:rsidRPr="00711079" w:rsidRDefault="00711079" w:rsidP="00711079">
            <w:pPr>
              <w:pStyle w:val="BodyText"/>
              <w:spacing w:before="0" w:after="0"/>
              <w:cnfStyle w:val="000000000000" w:firstRow="0" w:lastRow="0" w:firstColumn="0" w:lastColumn="0" w:oddVBand="0" w:evenVBand="0" w:oddHBand="0" w:evenHBand="0" w:firstRowFirstColumn="0" w:firstRowLastColumn="0" w:lastRowFirstColumn="0" w:lastRowLastColumn="0"/>
              <w:rPr>
                <w:sz w:val="16"/>
                <w:szCs w:val="16"/>
              </w:rPr>
            </w:pPr>
            <w:r w:rsidRPr="00711079">
              <w:rPr>
                <w:sz w:val="16"/>
                <w:szCs w:val="16"/>
              </w:rPr>
              <w:t>Petroleum title holder will drill test prospect(s)</w:t>
            </w:r>
          </w:p>
        </w:tc>
        <w:tc>
          <w:tcPr>
            <w:tcW w:w="3685" w:type="dxa"/>
          </w:tcPr>
          <w:p w14:paraId="275F38CB" w14:textId="1BE701D4" w:rsidR="00711079" w:rsidRPr="00711079" w:rsidRDefault="00711079" w:rsidP="00711079">
            <w:pPr>
              <w:pStyle w:val="BodyText"/>
              <w:spacing w:before="0" w:after="0"/>
              <w:cnfStyle w:val="000000000000" w:firstRow="0" w:lastRow="0" w:firstColumn="0" w:lastColumn="0" w:oddVBand="0" w:evenVBand="0" w:oddHBand="0" w:evenHBand="0" w:firstRowFirstColumn="0" w:firstRowLastColumn="0" w:lastRowFirstColumn="0" w:lastRowLastColumn="0"/>
              <w:rPr>
                <w:sz w:val="16"/>
                <w:szCs w:val="16"/>
              </w:rPr>
            </w:pPr>
            <w:r w:rsidRPr="00711079">
              <w:rPr>
                <w:sz w:val="16"/>
                <w:szCs w:val="16"/>
              </w:rPr>
              <w:t>Petroleum title holder has progressed to a 'contingent resources' status as per the PRMS</w:t>
            </w:r>
          </w:p>
        </w:tc>
        <w:tc>
          <w:tcPr>
            <w:tcW w:w="3828" w:type="dxa"/>
          </w:tcPr>
          <w:p w14:paraId="62402BAA" w14:textId="083DD2DF" w:rsidR="00711079" w:rsidRPr="00711079" w:rsidRDefault="00711079" w:rsidP="00711079">
            <w:pPr>
              <w:pStyle w:val="BodyText"/>
              <w:spacing w:before="0" w:after="0"/>
              <w:cnfStyle w:val="000000000000" w:firstRow="0" w:lastRow="0" w:firstColumn="0" w:lastColumn="0" w:oddVBand="0" w:evenVBand="0" w:oddHBand="0" w:evenHBand="0" w:firstRowFirstColumn="0" w:firstRowLastColumn="0" w:lastRowFirstColumn="0" w:lastRowLastColumn="0"/>
              <w:rPr>
                <w:sz w:val="16"/>
                <w:szCs w:val="16"/>
              </w:rPr>
            </w:pPr>
            <w:r w:rsidRPr="00711079">
              <w:rPr>
                <w:sz w:val="16"/>
                <w:szCs w:val="16"/>
              </w:rPr>
              <w:t>Petroleum title holder is attempting to commercialise and progress a plan for production and quantify the volumes of reserves as per the PRMS</w:t>
            </w:r>
          </w:p>
        </w:tc>
      </w:tr>
    </w:tbl>
    <w:p w14:paraId="4A90A190" w14:textId="77777777" w:rsidR="007E756C" w:rsidRDefault="007E756C" w:rsidP="001D1707">
      <w:pPr>
        <w:pStyle w:val="BodyText"/>
        <w:rPr>
          <w:sz w:val="18"/>
          <w:szCs w:val="18"/>
        </w:rPr>
        <w:sectPr w:rsidR="007E756C" w:rsidSect="004E5D63">
          <w:footerReference w:type="default" r:id="rId20"/>
          <w:headerReference w:type="first" r:id="rId21"/>
          <w:footerReference w:type="first" r:id="rId22"/>
          <w:pgSz w:w="16838" w:h="11906" w:orient="landscape" w:code="9"/>
          <w:pgMar w:top="851" w:right="395" w:bottom="709" w:left="851" w:header="397" w:footer="163" w:gutter="0"/>
          <w:cols w:space="708"/>
          <w:titlePg/>
          <w:docGrid w:linePitch="360"/>
        </w:sectPr>
      </w:pPr>
    </w:p>
    <w:tbl>
      <w:tblPr>
        <w:tblStyle w:val="ListTable3-Accent2"/>
        <w:tblW w:w="10379" w:type="dxa"/>
        <w:tblLook w:val="04A0" w:firstRow="1" w:lastRow="0" w:firstColumn="1" w:lastColumn="0" w:noHBand="0" w:noVBand="1"/>
      </w:tblPr>
      <w:tblGrid>
        <w:gridCol w:w="10379"/>
      </w:tblGrid>
      <w:tr w:rsidR="007E756C" w14:paraId="03703D2D" w14:textId="77777777" w:rsidTr="007E756C">
        <w:trPr>
          <w:cnfStyle w:val="100000000000" w:firstRow="1" w:lastRow="0" w:firstColumn="0" w:lastColumn="0" w:oddVBand="0" w:evenVBand="0" w:oddHBand="0" w:evenHBand="0" w:firstRowFirstColumn="0" w:firstRowLastColumn="0" w:lastRowFirstColumn="0" w:lastRowLastColumn="0"/>
          <w:trHeight w:val="394"/>
        </w:trPr>
        <w:tc>
          <w:tcPr>
            <w:cnfStyle w:val="001000000100" w:firstRow="0" w:lastRow="0" w:firstColumn="1" w:lastColumn="0" w:oddVBand="0" w:evenVBand="0" w:oddHBand="0" w:evenHBand="0" w:firstRowFirstColumn="1" w:firstRowLastColumn="0" w:lastRowFirstColumn="0" w:lastRowLastColumn="0"/>
            <w:tcW w:w="10379" w:type="dxa"/>
          </w:tcPr>
          <w:p w14:paraId="53D3E7CB" w14:textId="77777777" w:rsidR="007E756C" w:rsidRPr="006A1E8C" w:rsidRDefault="007E756C" w:rsidP="007E756C">
            <w:pPr>
              <w:pStyle w:val="Heading2NoLine"/>
            </w:pPr>
            <w:r>
              <w:lastRenderedPageBreak/>
              <w:t>When and how to submit a work program</w:t>
            </w:r>
          </w:p>
        </w:tc>
      </w:tr>
    </w:tbl>
    <w:p w14:paraId="5EF60F38" w14:textId="3ED45A7A" w:rsidR="00BB3378" w:rsidRPr="00BE1625" w:rsidRDefault="00BE1625" w:rsidP="001D1707">
      <w:pPr>
        <w:pStyle w:val="BodyText"/>
        <w:rPr>
          <w:sz w:val="20"/>
          <w:szCs w:val="20"/>
        </w:rPr>
      </w:pPr>
      <w:r w:rsidRPr="00BE1625">
        <w:rPr>
          <w:sz w:val="20"/>
          <w:szCs w:val="20"/>
        </w:rPr>
        <w:t xml:space="preserve">A proposed work program for a prospecting petroleum title must be prepared in accordance with Section 14 of the </w:t>
      </w:r>
      <w:r w:rsidRPr="00BE1625">
        <w:rPr>
          <w:i/>
          <w:iCs/>
          <w:sz w:val="20"/>
          <w:szCs w:val="20"/>
        </w:rPr>
        <w:t>Petroleum (Onshore) Act 1991</w:t>
      </w:r>
      <w:r w:rsidRPr="00BE1625">
        <w:rPr>
          <w:sz w:val="20"/>
          <w:szCs w:val="20"/>
        </w:rPr>
        <w:t>. The table below lists the circumstances when a work program needs to be submitted and what and how to submit it.</w:t>
      </w:r>
    </w:p>
    <w:tbl>
      <w:tblPr>
        <w:tblStyle w:val="ListTable3-Accent2"/>
        <w:tblW w:w="10343" w:type="dxa"/>
        <w:tblLook w:val="04A0" w:firstRow="1" w:lastRow="0" w:firstColumn="1" w:lastColumn="0" w:noHBand="0" w:noVBand="1"/>
      </w:tblPr>
      <w:tblGrid>
        <w:gridCol w:w="5171"/>
        <w:gridCol w:w="5172"/>
      </w:tblGrid>
      <w:tr w:rsidR="007E756C" w:rsidRPr="0014564E" w14:paraId="2D18CF49" w14:textId="77777777" w:rsidTr="007E756C">
        <w:trPr>
          <w:cnfStyle w:val="100000000000" w:firstRow="1" w:lastRow="0" w:firstColumn="0" w:lastColumn="0" w:oddVBand="0" w:evenVBand="0" w:oddHBand="0" w:evenHBand="0" w:firstRowFirstColumn="0" w:firstRowLastColumn="0" w:lastRowFirstColumn="0" w:lastRowLastColumn="0"/>
          <w:trHeight w:val="563"/>
        </w:trPr>
        <w:tc>
          <w:tcPr>
            <w:cnfStyle w:val="001000000100" w:firstRow="0" w:lastRow="0" w:firstColumn="1" w:lastColumn="0" w:oddVBand="0" w:evenVBand="0" w:oddHBand="0" w:evenHBand="0" w:firstRowFirstColumn="1" w:firstRowLastColumn="0" w:lastRowFirstColumn="0" w:lastRowLastColumn="0"/>
            <w:tcW w:w="5171" w:type="dxa"/>
          </w:tcPr>
          <w:p w14:paraId="0FB49C3A" w14:textId="77777777" w:rsidR="007E756C" w:rsidRPr="007E756C" w:rsidRDefault="007E756C" w:rsidP="007E756C">
            <w:pPr>
              <w:pStyle w:val="BodyText"/>
              <w:rPr>
                <w:sz w:val="20"/>
                <w:szCs w:val="20"/>
              </w:rPr>
            </w:pPr>
            <w:r w:rsidRPr="007E756C">
              <w:rPr>
                <w:sz w:val="20"/>
                <w:szCs w:val="20"/>
              </w:rPr>
              <w:t>When do I need to submit a work program?</w:t>
            </w:r>
          </w:p>
        </w:tc>
        <w:tc>
          <w:tcPr>
            <w:tcW w:w="5172" w:type="dxa"/>
          </w:tcPr>
          <w:p w14:paraId="1EDA05AF" w14:textId="77777777" w:rsidR="007E756C" w:rsidRPr="007E756C" w:rsidRDefault="007E756C" w:rsidP="007E756C">
            <w:pPr>
              <w:pStyle w:val="BodyText"/>
              <w:cnfStyle w:val="100000000000" w:firstRow="1" w:lastRow="0" w:firstColumn="0" w:lastColumn="0" w:oddVBand="0" w:evenVBand="0" w:oddHBand="0" w:evenHBand="0" w:firstRowFirstColumn="0" w:firstRowLastColumn="0" w:lastRowFirstColumn="0" w:lastRowLastColumn="0"/>
              <w:rPr>
                <w:sz w:val="20"/>
                <w:szCs w:val="20"/>
              </w:rPr>
            </w:pPr>
            <w:r w:rsidRPr="007E756C">
              <w:rPr>
                <w:sz w:val="20"/>
                <w:szCs w:val="20"/>
              </w:rPr>
              <w:t xml:space="preserve">How do I submit a work program? </w:t>
            </w:r>
          </w:p>
        </w:tc>
      </w:tr>
      <w:tr w:rsidR="007E756C" w:rsidRPr="0014564E" w14:paraId="5B0DCB0A" w14:textId="77777777" w:rsidTr="007E756C">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5171" w:type="dxa"/>
          </w:tcPr>
          <w:p w14:paraId="15160B7D" w14:textId="77777777" w:rsidR="00BE1625" w:rsidRPr="00BE1625" w:rsidRDefault="00BE1625" w:rsidP="00BE1625">
            <w:pPr>
              <w:pStyle w:val="ListBullet"/>
              <w:rPr>
                <w:sz w:val="20"/>
              </w:rPr>
            </w:pPr>
            <w:r w:rsidRPr="00BE1625">
              <w:rPr>
                <w:sz w:val="20"/>
              </w:rPr>
              <w:t>For petroleum production leases applications that don’t have current development consent, with any application grant of that petroleum production lease.</w:t>
            </w:r>
          </w:p>
          <w:p w14:paraId="09C37E26" w14:textId="77777777" w:rsidR="00BE1625" w:rsidRPr="00BE1625" w:rsidRDefault="00BE1625" w:rsidP="00BE1625">
            <w:pPr>
              <w:pStyle w:val="ListBullet"/>
              <w:rPr>
                <w:sz w:val="20"/>
              </w:rPr>
            </w:pPr>
            <w:r w:rsidRPr="00BE1625">
              <w:rPr>
                <w:sz w:val="20"/>
              </w:rPr>
              <w:t>For petroleum production leases that don’t have current development consent, with any application for the renewal or transfer of that petroleum production lease.</w:t>
            </w:r>
          </w:p>
          <w:p w14:paraId="228780EF" w14:textId="2BCB3313" w:rsidR="007E756C" w:rsidRPr="007E756C" w:rsidRDefault="00BE1625" w:rsidP="00BE1625">
            <w:pPr>
              <w:pStyle w:val="ListBullet"/>
            </w:pPr>
            <w:r w:rsidRPr="00BE1625">
              <w:rPr>
                <w:sz w:val="20"/>
              </w:rPr>
              <w:t>To support applications for a petroleum exploration licence or petroleum assessment lease</w:t>
            </w:r>
          </w:p>
        </w:tc>
        <w:tc>
          <w:tcPr>
            <w:tcW w:w="5172" w:type="dxa"/>
          </w:tcPr>
          <w:p w14:paraId="436A287E" w14:textId="77777777" w:rsidR="007E756C" w:rsidRPr="0016335E" w:rsidRDefault="007E756C" w:rsidP="007E756C">
            <w:pPr>
              <w:pStyle w:val="BodyText"/>
              <w:numPr>
                <w:ilvl w:val="0"/>
                <w:numId w:val="46"/>
              </w:numPr>
              <w:tabs>
                <w:tab w:val="clear" w:pos="567"/>
              </w:tabs>
              <w:ind w:left="410" w:hanging="363"/>
              <w:cnfStyle w:val="000000100000" w:firstRow="0" w:lastRow="0" w:firstColumn="0" w:lastColumn="0" w:oddVBand="0" w:evenVBand="0" w:oddHBand="1" w:evenHBand="0" w:firstRowFirstColumn="0" w:firstRowLastColumn="0" w:lastRowFirstColumn="0" w:lastRowLastColumn="0"/>
              <w:rPr>
                <w:rFonts w:cs="Arial"/>
                <w:sz w:val="20"/>
                <w:szCs w:val="20"/>
              </w:rPr>
            </w:pPr>
            <w:r w:rsidRPr="0016335E">
              <w:rPr>
                <w:rFonts w:cs="Arial"/>
                <w:sz w:val="20"/>
                <w:szCs w:val="20"/>
              </w:rPr>
              <w:t>Complete the work program form</w:t>
            </w:r>
          </w:p>
          <w:p w14:paraId="5AA0312E" w14:textId="655579C2" w:rsidR="007E756C" w:rsidRPr="0016335E" w:rsidRDefault="007E756C" w:rsidP="007E756C">
            <w:pPr>
              <w:pStyle w:val="BodyText"/>
              <w:numPr>
                <w:ilvl w:val="0"/>
                <w:numId w:val="46"/>
              </w:numPr>
              <w:tabs>
                <w:tab w:val="clear" w:pos="567"/>
              </w:tabs>
              <w:ind w:left="410" w:hanging="363"/>
              <w:cnfStyle w:val="000000100000" w:firstRow="0" w:lastRow="0" w:firstColumn="0" w:lastColumn="0" w:oddVBand="0" w:evenVBand="0" w:oddHBand="1" w:evenHBand="0" w:firstRowFirstColumn="0" w:firstRowLastColumn="0" w:lastRowFirstColumn="0" w:lastRowLastColumn="0"/>
              <w:rPr>
                <w:rFonts w:cs="Arial"/>
                <w:sz w:val="20"/>
                <w:szCs w:val="20"/>
              </w:rPr>
            </w:pPr>
            <w:r w:rsidRPr="0016335E">
              <w:rPr>
                <w:rFonts w:cs="Arial"/>
                <w:sz w:val="20"/>
                <w:szCs w:val="20"/>
              </w:rPr>
              <w:t>Save the form as a PDF</w:t>
            </w:r>
            <w:r w:rsidR="0016335E" w:rsidRPr="0016335E">
              <w:rPr>
                <w:rFonts w:cs="Arial"/>
                <w:sz w:val="20"/>
                <w:szCs w:val="20"/>
              </w:rPr>
              <w:t xml:space="preserve"> using the file convention below</w:t>
            </w:r>
          </w:p>
          <w:p w14:paraId="4E8B8F85" w14:textId="77777777" w:rsidR="007E756C" w:rsidRPr="0016335E" w:rsidRDefault="007E756C" w:rsidP="007E756C">
            <w:pPr>
              <w:pStyle w:val="BodyText"/>
              <w:numPr>
                <w:ilvl w:val="0"/>
                <w:numId w:val="46"/>
              </w:numPr>
              <w:tabs>
                <w:tab w:val="clear" w:pos="567"/>
              </w:tabs>
              <w:ind w:left="410" w:hanging="363"/>
              <w:cnfStyle w:val="000000100000" w:firstRow="0" w:lastRow="0" w:firstColumn="0" w:lastColumn="0" w:oddVBand="0" w:evenVBand="0" w:oddHBand="1" w:evenHBand="0" w:firstRowFirstColumn="0" w:firstRowLastColumn="0" w:lastRowFirstColumn="0" w:lastRowLastColumn="0"/>
              <w:rPr>
                <w:rFonts w:cs="Arial"/>
                <w:sz w:val="20"/>
                <w:szCs w:val="20"/>
              </w:rPr>
            </w:pPr>
            <w:r w:rsidRPr="0016335E">
              <w:rPr>
                <w:rFonts w:cs="Arial"/>
                <w:sz w:val="20"/>
                <w:szCs w:val="20"/>
              </w:rPr>
              <w:t>Include the completed work program form (PDF) in the supporting documents for the grant, renewal or transfer application</w:t>
            </w:r>
          </w:p>
        </w:tc>
      </w:tr>
      <w:tr w:rsidR="007E756C" w:rsidRPr="0014564E" w14:paraId="4131EFE6" w14:textId="77777777" w:rsidTr="007E756C">
        <w:trPr>
          <w:trHeight w:val="563"/>
        </w:trPr>
        <w:tc>
          <w:tcPr>
            <w:cnfStyle w:val="001000000000" w:firstRow="0" w:lastRow="0" w:firstColumn="1" w:lastColumn="0" w:oddVBand="0" w:evenVBand="0" w:oddHBand="0" w:evenHBand="0" w:firstRowFirstColumn="0" w:firstRowLastColumn="0" w:lastRowFirstColumn="0" w:lastRowLastColumn="0"/>
            <w:tcW w:w="5171" w:type="dxa"/>
          </w:tcPr>
          <w:p w14:paraId="3B3323C9" w14:textId="438FE8E6" w:rsidR="007E756C" w:rsidRPr="007E756C" w:rsidRDefault="007E756C" w:rsidP="007E756C">
            <w:pPr>
              <w:pStyle w:val="BodyText"/>
              <w:rPr>
                <w:sz w:val="20"/>
                <w:szCs w:val="20"/>
              </w:rPr>
            </w:pPr>
            <w:r w:rsidRPr="007E756C">
              <w:rPr>
                <w:sz w:val="20"/>
                <w:szCs w:val="20"/>
              </w:rPr>
              <w:t xml:space="preserve">To </w:t>
            </w:r>
            <w:r w:rsidR="0016335E">
              <w:rPr>
                <w:sz w:val="20"/>
                <w:szCs w:val="20"/>
              </w:rPr>
              <w:t>lodge a work program amendment</w:t>
            </w:r>
          </w:p>
        </w:tc>
        <w:tc>
          <w:tcPr>
            <w:tcW w:w="5172" w:type="dxa"/>
          </w:tcPr>
          <w:p w14:paraId="33F0B81A" w14:textId="77777777" w:rsidR="007E756C" w:rsidRPr="0016335E" w:rsidRDefault="007E756C" w:rsidP="007E756C">
            <w:pPr>
              <w:pStyle w:val="BodyText"/>
              <w:numPr>
                <w:ilvl w:val="0"/>
                <w:numId w:val="47"/>
              </w:numPr>
              <w:tabs>
                <w:tab w:val="clear" w:pos="567"/>
              </w:tabs>
              <w:ind w:left="424" w:hanging="391"/>
              <w:cnfStyle w:val="000000000000" w:firstRow="0" w:lastRow="0" w:firstColumn="0" w:lastColumn="0" w:oddVBand="0" w:evenVBand="0" w:oddHBand="0" w:evenHBand="0" w:firstRowFirstColumn="0" w:firstRowLastColumn="0" w:lastRowFirstColumn="0" w:lastRowLastColumn="0"/>
              <w:rPr>
                <w:rFonts w:cs="Arial"/>
                <w:sz w:val="20"/>
                <w:szCs w:val="20"/>
              </w:rPr>
            </w:pPr>
            <w:r w:rsidRPr="0016335E">
              <w:rPr>
                <w:rFonts w:cs="Arial"/>
                <w:sz w:val="20"/>
                <w:szCs w:val="20"/>
              </w:rPr>
              <w:t>Complete the work program form</w:t>
            </w:r>
          </w:p>
          <w:p w14:paraId="34D38E5E" w14:textId="476F8C40" w:rsidR="007E756C" w:rsidRPr="0016335E" w:rsidRDefault="007E756C" w:rsidP="007E756C">
            <w:pPr>
              <w:pStyle w:val="BodyText"/>
              <w:numPr>
                <w:ilvl w:val="0"/>
                <w:numId w:val="47"/>
              </w:numPr>
              <w:tabs>
                <w:tab w:val="clear" w:pos="567"/>
              </w:tabs>
              <w:ind w:left="410" w:hanging="363"/>
              <w:cnfStyle w:val="000000000000" w:firstRow="0" w:lastRow="0" w:firstColumn="0" w:lastColumn="0" w:oddVBand="0" w:evenVBand="0" w:oddHBand="0" w:evenHBand="0" w:firstRowFirstColumn="0" w:firstRowLastColumn="0" w:lastRowFirstColumn="0" w:lastRowLastColumn="0"/>
              <w:rPr>
                <w:rFonts w:cs="Arial"/>
                <w:sz w:val="20"/>
                <w:szCs w:val="20"/>
              </w:rPr>
            </w:pPr>
            <w:r w:rsidRPr="0016335E">
              <w:rPr>
                <w:rFonts w:cs="Arial"/>
                <w:sz w:val="20"/>
                <w:szCs w:val="20"/>
              </w:rPr>
              <w:t>Save the form as a PDF</w:t>
            </w:r>
            <w:r w:rsidR="0016335E" w:rsidRPr="0016335E">
              <w:rPr>
                <w:rFonts w:cs="Arial"/>
                <w:sz w:val="20"/>
                <w:szCs w:val="20"/>
              </w:rPr>
              <w:t xml:space="preserve"> using the file </w:t>
            </w:r>
            <w:r w:rsidR="00D553E0">
              <w:rPr>
                <w:rFonts w:cs="Arial"/>
                <w:sz w:val="20"/>
                <w:szCs w:val="20"/>
              </w:rPr>
              <w:t xml:space="preserve">naming </w:t>
            </w:r>
            <w:r w:rsidR="0016335E" w:rsidRPr="0016335E">
              <w:rPr>
                <w:rFonts w:cs="Arial"/>
                <w:sz w:val="20"/>
                <w:szCs w:val="20"/>
              </w:rPr>
              <w:t>convention below</w:t>
            </w:r>
          </w:p>
          <w:p w14:paraId="33098C95" w14:textId="77777777" w:rsidR="007E756C" w:rsidRPr="0016335E" w:rsidRDefault="007E756C" w:rsidP="007E756C">
            <w:pPr>
              <w:pStyle w:val="BodyText"/>
              <w:numPr>
                <w:ilvl w:val="0"/>
                <w:numId w:val="47"/>
              </w:numPr>
              <w:tabs>
                <w:tab w:val="clear" w:pos="567"/>
              </w:tabs>
              <w:ind w:left="410" w:hanging="363"/>
              <w:cnfStyle w:val="000000000000" w:firstRow="0" w:lastRow="0" w:firstColumn="0" w:lastColumn="0" w:oddVBand="0" w:evenVBand="0" w:oddHBand="0" w:evenHBand="0" w:firstRowFirstColumn="0" w:firstRowLastColumn="0" w:lastRowFirstColumn="0" w:lastRowLastColumn="0"/>
              <w:rPr>
                <w:rFonts w:cs="Arial"/>
                <w:sz w:val="20"/>
                <w:szCs w:val="20"/>
              </w:rPr>
            </w:pPr>
            <w:r w:rsidRPr="0016335E">
              <w:rPr>
                <w:rFonts w:cs="Arial"/>
                <w:sz w:val="20"/>
                <w:szCs w:val="20"/>
              </w:rPr>
              <w:t>Prepare justification for the amendment. The justification can be provided in a separate document or in email</w:t>
            </w:r>
          </w:p>
          <w:p w14:paraId="10630134" w14:textId="0B0FAD76" w:rsidR="007E756C" w:rsidRPr="0016335E" w:rsidRDefault="0016335E" w:rsidP="007E756C">
            <w:pPr>
              <w:pStyle w:val="BodyText"/>
              <w:numPr>
                <w:ilvl w:val="0"/>
                <w:numId w:val="47"/>
              </w:numPr>
              <w:tabs>
                <w:tab w:val="clear" w:pos="567"/>
              </w:tabs>
              <w:ind w:left="410" w:hanging="363"/>
              <w:cnfStyle w:val="000000000000" w:firstRow="0" w:lastRow="0" w:firstColumn="0" w:lastColumn="0" w:oddVBand="0" w:evenVBand="0" w:oddHBand="0" w:evenHBand="0" w:firstRowFirstColumn="0" w:firstRowLastColumn="0" w:lastRowFirstColumn="0" w:lastRowLastColumn="0"/>
              <w:rPr>
                <w:sz w:val="20"/>
                <w:szCs w:val="20"/>
              </w:rPr>
            </w:pPr>
            <w:r w:rsidRPr="0016335E">
              <w:rPr>
                <w:rFonts w:cs="Arial"/>
                <w:sz w:val="20"/>
                <w:szCs w:val="20"/>
              </w:rPr>
              <w:t xml:space="preserve">Complete an application to amend a work program via the </w:t>
            </w:r>
            <w:r w:rsidR="004D591B">
              <w:rPr>
                <w:rFonts w:cs="Arial"/>
                <w:sz w:val="20"/>
                <w:szCs w:val="20"/>
              </w:rPr>
              <w:t>d</w:t>
            </w:r>
            <w:r w:rsidRPr="0016335E">
              <w:rPr>
                <w:rFonts w:cs="Arial"/>
                <w:sz w:val="20"/>
                <w:szCs w:val="20"/>
              </w:rPr>
              <w:t>epartment</w:t>
            </w:r>
            <w:r w:rsidR="004D591B">
              <w:rPr>
                <w:rFonts w:cs="Arial"/>
                <w:sz w:val="20"/>
                <w:szCs w:val="20"/>
              </w:rPr>
              <w:t>’</w:t>
            </w:r>
            <w:r w:rsidRPr="0016335E">
              <w:rPr>
                <w:rFonts w:cs="Arial"/>
                <w:sz w:val="20"/>
                <w:szCs w:val="20"/>
              </w:rPr>
              <w:t xml:space="preserve">s Titles Management System or send the completed work program form (PDF) and justification for the amendment via email to </w:t>
            </w:r>
            <w:hyperlink r:id="rId23" w:history="1">
              <w:r w:rsidR="00BE1625" w:rsidRPr="006A6BEF">
                <w:rPr>
                  <w:rStyle w:val="Hyperlink"/>
                  <w:rFonts w:cs="Arial"/>
                  <w:sz w:val="20"/>
                  <w:szCs w:val="20"/>
                </w:rPr>
                <w:t>titles@dpird.nsw.gov.au</w:t>
              </w:r>
            </w:hyperlink>
            <w:r>
              <w:rPr>
                <w:rFonts w:cs="Arial"/>
                <w:sz w:val="20"/>
                <w:szCs w:val="20"/>
              </w:rPr>
              <w:t xml:space="preserve"> </w:t>
            </w:r>
          </w:p>
        </w:tc>
      </w:tr>
    </w:tbl>
    <w:p w14:paraId="6CA8BA9D" w14:textId="77777777" w:rsidR="007E756C" w:rsidRPr="007E756C" w:rsidRDefault="007E756C" w:rsidP="007E756C">
      <w:pPr>
        <w:pStyle w:val="Heading2NoLine"/>
      </w:pPr>
      <w:r w:rsidRPr="007E756C">
        <w:t>File naming convention</w:t>
      </w:r>
    </w:p>
    <w:p w14:paraId="200BFC05" w14:textId="77777777" w:rsidR="007E756C" w:rsidRPr="007E756C" w:rsidRDefault="007E756C" w:rsidP="007E756C">
      <w:pPr>
        <w:pStyle w:val="BodyText"/>
        <w:rPr>
          <w:sz w:val="20"/>
          <w:szCs w:val="20"/>
        </w:rPr>
      </w:pPr>
      <w:r w:rsidRPr="007E756C">
        <w:rPr>
          <w:sz w:val="20"/>
          <w:szCs w:val="20"/>
        </w:rPr>
        <w:t>Completed work programs must be submitted in pdf file format and named using the following file naming convention:</w:t>
      </w:r>
    </w:p>
    <w:p w14:paraId="28652075" w14:textId="586DD597" w:rsidR="007E756C" w:rsidRDefault="007E756C" w:rsidP="007E756C">
      <w:pPr>
        <w:pStyle w:val="BodyText"/>
        <w:rPr>
          <w:sz w:val="20"/>
          <w:szCs w:val="20"/>
        </w:rPr>
      </w:pPr>
      <w:r w:rsidRPr="007E756C">
        <w:rPr>
          <w:sz w:val="20"/>
          <w:szCs w:val="20"/>
        </w:rPr>
        <w:t>WP Applicant’s name/licence number</w:t>
      </w:r>
    </w:p>
    <w:p w14:paraId="0ADEB57C" w14:textId="7C570228" w:rsidR="002C5FF8" w:rsidRPr="004D05AC" w:rsidRDefault="002C5FF8" w:rsidP="002C5FF8">
      <w:pPr>
        <w:pStyle w:val="Footnote"/>
        <w:rPr>
          <w:color w:val="808080" w:themeColor="background1" w:themeShade="80"/>
          <w:szCs w:val="16"/>
        </w:rPr>
      </w:pPr>
      <w:r w:rsidRPr="004D05AC">
        <w:rPr>
          <w:color w:val="808080" w:themeColor="background1" w:themeShade="80"/>
          <w:szCs w:val="16"/>
        </w:rPr>
        <w:t>© State of New South Wales through the Department of Primary Industries and Regional Development</w:t>
      </w:r>
      <w:r>
        <w:rPr>
          <w:color w:val="808080" w:themeColor="background1" w:themeShade="80"/>
          <w:szCs w:val="16"/>
        </w:rPr>
        <w:t xml:space="preserve"> 202</w:t>
      </w:r>
      <w:r w:rsidR="00CB1B82">
        <w:rPr>
          <w:color w:val="808080" w:themeColor="background1" w:themeShade="80"/>
          <w:szCs w:val="16"/>
        </w:rPr>
        <w:t>6</w:t>
      </w:r>
      <w:r w:rsidRPr="004D05AC">
        <w:rPr>
          <w:color w:val="808080" w:themeColor="background1" w:themeShade="80"/>
          <w:szCs w:val="16"/>
        </w:rPr>
        <w:t>. You may copy, distribute, display, download and otherwise freely deal with this publication for any purpose, provided that you attribute the Department of Primary Industries and Regional Development as the owner. However, you must obtain permission if you wish to charge others for access to the publication (other than at cost); include the publication in advertising or a product for sale; modify the publication; or republish the publication on a website. You may freely link to the publication on a departmental website.</w:t>
      </w:r>
    </w:p>
    <w:p w14:paraId="1CE500D5" w14:textId="16CB14B7" w:rsidR="002C5FF8" w:rsidRPr="004D05AC" w:rsidRDefault="002C5FF8" w:rsidP="002C5FF8">
      <w:pPr>
        <w:pStyle w:val="BodyText"/>
        <w:rPr>
          <w:color w:val="808080" w:themeColor="background1" w:themeShade="80"/>
          <w:sz w:val="16"/>
          <w:szCs w:val="16"/>
        </w:rPr>
      </w:pPr>
      <w:r w:rsidRPr="004D05AC">
        <w:rPr>
          <w:color w:val="808080" w:themeColor="background1" w:themeShade="80"/>
          <w:sz w:val="16"/>
          <w:szCs w:val="16"/>
        </w:rPr>
        <w:t>Disclaimer: The information contained in this publication is based on knowledge and understanding at the time of writing [</w:t>
      </w:r>
      <w:r w:rsidR="00573F2F">
        <w:rPr>
          <w:color w:val="808080" w:themeColor="background1" w:themeShade="80"/>
          <w:sz w:val="16"/>
          <w:szCs w:val="16"/>
        </w:rPr>
        <w:t>April</w:t>
      </w:r>
      <w:r w:rsidR="00BE1625">
        <w:rPr>
          <w:color w:val="808080" w:themeColor="background1" w:themeShade="80"/>
          <w:sz w:val="16"/>
          <w:szCs w:val="16"/>
        </w:rPr>
        <w:t xml:space="preserve"> 202</w:t>
      </w:r>
      <w:r w:rsidR="00CB1B82">
        <w:rPr>
          <w:color w:val="808080" w:themeColor="background1" w:themeShade="80"/>
          <w:sz w:val="16"/>
          <w:szCs w:val="16"/>
        </w:rPr>
        <w:t>6</w:t>
      </w:r>
      <w:r w:rsidRPr="004D05AC">
        <w:rPr>
          <w:color w:val="808080" w:themeColor="background1" w:themeShade="80"/>
          <w:sz w:val="16"/>
          <w:szCs w:val="16"/>
        </w:rPr>
        <w:t>] and may not be accurate, current or complete. The State of New South Wales (including Department of Primary Industries and Regional Development), the author and the publisher take no responsibility, and will accept no liability, for the accuracy, currency, reliability or correctness of any information included in the document (including material provided by third parties). Readers should make their own inquiries and rely on their own advice when making decisions related to material contained in this publication.</w:t>
      </w:r>
      <w:r>
        <w:rPr>
          <w:color w:val="808080" w:themeColor="background1" w:themeShade="80"/>
          <w:sz w:val="16"/>
          <w:szCs w:val="16"/>
        </w:rPr>
        <w:br/>
      </w:r>
      <w:r w:rsidRPr="00D36CB4">
        <w:rPr>
          <w:color w:val="808080" w:themeColor="background1" w:themeShade="80"/>
          <w:sz w:val="16"/>
          <w:szCs w:val="16"/>
        </w:rPr>
        <w:t>Version 1.</w:t>
      </w:r>
      <w:r w:rsidR="00BE1625" w:rsidRPr="00D36CB4">
        <w:rPr>
          <w:color w:val="808080" w:themeColor="background1" w:themeShade="80"/>
          <w:sz w:val="16"/>
          <w:szCs w:val="16"/>
        </w:rPr>
        <w:t>0</w:t>
      </w:r>
    </w:p>
    <w:sectPr w:rsidR="002C5FF8" w:rsidRPr="004D05AC" w:rsidSect="007E756C">
      <w:pgSz w:w="11906" w:h="16838" w:code="9"/>
      <w:pgMar w:top="851" w:right="709" w:bottom="851" w:left="851" w:header="397" w:footer="1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1D1FD" w14:textId="77777777" w:rsidR="008818CA" w:rsidRDefault="008818CA" w:rsidP="00921FD3">
      <w:r>
        <w:separator/>
      </w:r>
    </w:p>
  </w:endnote>
  <w:endnote w:type="continuationSeparator" w:id="0">
    <w:p w14:paraId="3B5EBB36" w14:textId="77777777" w:rsidR="008818CA" w:rsidRDefault="008818CA" w:rsidP="0092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Public Sans SemiBold">
    <w:panose1 w:val="00000000000000000000"/>
    <w:charset w:val="00"/>
    <w:family w:val="modern"/>
    <w:notTrueType/>
    <w:pitch w:val="variable"/>
    <w:sig w:usb0="A00000FF" w:usb1="4000205B" w:usb2="00000000" w:usb3="00000000" w:csb0="00000193" w:csb1="00000000"/>
  </w:font>
  <w:font w:name="SimHei">
    <w:panose1 w:val="02010600030101010101"/>
    <w:charset w:val="86"/>
    <w:family w:val="modern"/>
    <w:pitch w:val="fixed"/>
    <w:sig w:usb0="800002BF" w:usb1="38CF7CFA" w:usb2="00000016" w:usb3="00000000" w:csb0="00040001" w:csb1="00000000"/>
  </w:font>
  <w:font w:name="ArialMT">
    <w:altName w:val="Klee One"/>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Malgun Gothic"/>
    <w:panose1 w:val="00000000000000000000"/>
    <w:charset w:val="00"/>
    <w:family w:val="swiss"/>
    <w:notTrueType/>
    <w:pitch w:val="variable"/>
    <w:sig w:usb0="20000287" w:usb1="00000001" w:usb2="00000000" w:usb3="00000000" w:csb0="0000019F" w:csb1="00000000"/>
  </w:font>
  <w:font w:name="Public Sans">
    <w:panose1 w:val="00000000000000000000"/>
    <w:charset w:val="00"/>
    <w:family w:val="modern"/>
    <w:notTrueType/>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71E35" w14:textId="77777777" w:rsidR="00B96F4A" w:rsidRPr="000C2807" w:rsidRDefault="00B96F4A" w:rsidP="00B96F4A">
    <w:pPr>
      <w:pStyle w:val="Footerwhiteline"/>
    </w:pPr>
    <w:r>
      <w:rPr>
        <w:noProof/>
      </w:rPr>
      <mc:AlternateContent>
        <mc:Choice Requires="wps">
          <w:drawing>
            <wp:anchor distT="0" distB="0" distL="114300" distR="114300" simplePos="0" relativeHeight="251658245" behindDoc="0" locked="0" layoutInCell="1" allowOverlap="1" wp14:anchorId="252E4DA3" wp14:editId="7C652B85">
              <wp:simplePos x="0" y="0"/>
              <wp:positionH relativeFrom="column">
                <wp:posOffset>0</wp:posOffset>
              </wp:positionH>
              <wp:positionV relativeFrom="paragraph">
                <wp:posOffset>235760</wp:posOffset>
              </wp:positionV>
              <wp:extent cx="6490838" cy="0"/>
              <wp:effectExtent l="0" t="0" r="12065" b="127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5E092E" id="Straight Connector 5" o:spid="_x0000_s1026" alt="&quot;&quot;"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0003286D" w14:textId="4624B0B6" w:rsidR="004F4880" w:rsidRPr="00B96F4A" w:rsidRDefault="001B6B0B" w:rsidP="00B96F4A">
    <w:pPr>
      <w:pStyle w:val="Footer"/>
    </w:pPr>
    <w:r>
      <w:t>D26/3966</w:t>
    </w:r>
    <w:r w:rsidR="00B96F4A">
      <w:t xml:space="preserve"> ID No: </w:t>
    </w:r>
    <w:fldSimple w:instr=" STYLEREF  GUO  \* MERGEFORMAT ">
      <w:r w:rsidR="00D36CB4">
        <w:rPr>
          <w:noProof/>
        </w:rPr>
        <w:t>Government use only</w:t>
      </w:r>
    </w:fldSimple>
    <w:r w:rsidR="00B96F4A">
      <w:fldChar w:fldCharType="begin"/>
    </w:r>
    <w:r w:rsidR="00B96F4A">
      <w:instrText xml:space="preserve"> REF number </w:instrText>
    </w:r>
    <w:r w:rsidR="00B96F4A">
      <w:fldChar w:fldCharType="end"/>
    </w:r>
    <w:r w:rsidR="00B96F4A">
      <w:fldChar w:fldCharType="begin"/>
    </w:r>
    <w:r w:rsidR="00B96F4A">
      <w:instrText xml:space="preserve"> REF number </w:instrText>
    </w:r>
    <w:r w:rsidR="00B96F4A">
      <w:fldChar w:fldCharType="end"/>
    </w:r>
    <w:r w:rsidR="00B96F4A">
      <w:fldChar w:fldCharType="begin"/>
    </w:r>
    <w:r w:rsidR="00B96F4A">
      <w:instrText xml:space="preserve"> REF number </w:instrText>
    </w:r>
    <w:r w:rsidR="00B96F4A">
      <w:fldChar w:fldCharType="end"/>
    </w:r>
    <w:r w:rsidR="00B96F4A">
      <w:fldChar w:fldCharType="begin"/>
    </w:r>
    <w:r w:rsidR="00B96F4A">
      <w:instrText xml:space="preserve"> REF Number </w:instrText>
    </w:r>
    <w:r w:rsidR="00B96F4A">
      <w:fldChar w:fldCharType="end"/>
    </w:r>
    <w:r w:rsidR="00B96F4A">
      <w:fldChar w:fldCharType="begin"/>
    </w:r>
    <w:r w:rsidR="00B96F4A">
      <w:instrText xml:space="preserve"> REF Number </w:instrText>
    </w:r>
    <w:r w:rsidR="00B96F4A">
      <w:fldChar w:fldCharType="end"/>
    </w:r>
    <w:r w:rsidR="00B96F4A">
      <w:ptab w:relativeTo="margin" w:alignment="right" w:leader="none"/>
    </w:r>
    <w:r w:rsidR="00B96F4A">
      <w:fldChar w:fldCharType="begin"/>
    </w:r>
    <w:r w:rsidR="00B96F4A">
      <w:instrText xml:space="preserve"> PAGE   \* MERGEFORMAT </w:instrText>
    </w:r>
    <w:r w:rsidR="00B96F4A">
      <w:fldChar w:fldCharType="separate"/>
    </w:r>
    <w:r w:rsidR="00B96F4A">
      <w:t>2</w:t>
    </w:r>
    <w:r w:rsidR="00B96F4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4920" w14:textId="77777777" w:rsidR="00271104" w:rsidRPr="000C2807" w:rsidRDefault="00271104" w:rsidP="00271104">
    <w:pPr>
      <w:pStyle w:val="Footerwhiteline"/>
    </w:pPr>
    <w:r>
      <w:rPr>
        <w:noProof/>
      </w:rPr>
      <mc:AlternateContent>
        <mc:Choice Requires="wps">
          <w:drawing>
            <wp:anchor distT="0" distB="0" distL="114300" distR="114300" simplePos="0" relativeHeight="251658241" behindDoc="0" locked="0" layoutInCell="1" allowOverlap="1" wp14:anchorId="415A11FA" wp14:editId="3770781E">
              <wp:simplePos x="0" y="0"/>
              <wp:positionH relativeFrom="column">
                <wp:posOffset>0</wp:posOffset>
              </wp:positionH>
              <wp:positionV relativeFrom="paragraph">
                <wp:posOffset>235760</wp:posOffset>
              </wp:positionV>
              <wp:extent cx="6490838" cy="0"/>
              <wp:effectExtent l="0" t="0" r="120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59C51E" id="Straight Connector 3"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6D1F000D" w14:textId="268372CD" w:rsidR="00254690" w:rsidRPr="00271104" w:rsidRDefault="001B6B0B" w:rsidP="002E514A">
    <w:pPr>
      <w:pStyle w:val="Footer"/>
    </w:pPr>
    <w:r>
      <w:t>D26/3966</w:t>
    </w:r>
    <w:r w:rsidR="007E756C">
      <w:t xml:space="preserve"> </w:t>
    </w:r>
    <w:r w:rsidR="00D84241">
      <w:t xml:space="preserve"> </w:t>
    </w:r>
    <w:r w:rsidR="00DC2D11">
      <w:t>I</w:t>
    </w:r>
    <w:r w:rsidR="009068F1">
      <w:t>D</w:t>
    </w:r>
    <w:r w:rsidR="00DC2D11">
      <w:t xml:space="preserve"> no: </w:t>
    </w:r>
    <w:fldSimple w:instr=" STYLEREF  GUO  \* MERGEFORMAT ">
      <w:r w:rsidR="00D36CB4">
        <w:rPr>
          <w:noProof/>
        </w:rPr>
        <w:t>Government use only</w:t>
      </w:r>
    </w:fldSimple>
    <w:r w:rsidR="002C5FF8">
      <w:rPr>
        <w:noProof/>
      </w:rPr>
      <w:t xml:space="preserve"> </w:t>
    </w:r>
    <w:r w:rsidR="00D84241">
      <w:fldChar w:fldCharType="begin"/>
    </w:r>
    <w:r w:rsidR="00D84241">
      <w:instrText xml:space="preserve"> REF Number </w:instrText>
    </w:r>
    <w:r w:rsidR="00D84241">
      <w:fldChar w:fldCharType="end"/>
    </w:r>
    <w:r w:rsidR="007A0C16">
      <w:fldChar w:fldCharType="begin"/>
    </w:r>
    <w:r w:rsidR="007A0C16">
      <w:instrText xml:space="preserve"> REF Number </w:instrText>
    </w:r>
    <w:r w:rsidR="007A0C16">
      <w:fldChar w:fldCharType="end"/>
    </w:r>
    <w:r w:rsidR="00271104">
      <w:ptab w:relativeTo="margin" w:alignment="right" w:leader="none"/>
    </w:r>
    <w:r w:rsidR="00271104">
      <w:fldChar w:fldCharType="begin"/>
    </w:r>
    <w:r w:rsidR="00271104">
      <w:instrText xml:space="preserve"> PAGE   \* MERGEFORMAT </w:instrText>
    </w:r>
    <w:r w:rsidR="00271104">
      <w:fldChar w:fldCharType="separate"/>
    </w:r>
    <w:r w:rsidR="00271104">
      <w:t>1</w:t>
    </w:r>
    <w:r w:rsidR="0027110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AC8E" w14:textId="21047272" w:rsidR="001D1707" w:rsidRPr="000C2807" w:rsidRDefault="001D1707" w:rsidP="00E40F82">
    <w:pPr>
      <w:pStyle w:val="Footerwhiteline"/>
    </w:pPr>
    <w:r>
      <w:rPr>
        <w:noProof/>
      </w:rPr>
      <mc:AlternateContent>
        <mc:Choice Requires="wps">
          <w:drawing>
            <wp:anchor distT="0" distB="0" distL="114300" distR="114300" simplePos="0" relativeHeight="251658243" behindDoc="0" locked="0" layoutInCell="1" allowOverlap="1" wp14:anchorId="42A7507D" wp14:editId="7BDF1A25">
              <wp:simplePos x="0" y="0"/>
              <wp:positionH relativeFrom="column">
                <wp:posOffset>6491275</wp:posOffset>
              </wp:positionH>
              <wp:positionV relativeFrom="paragraph">
                <wp:posOffset>234366</wp:posOffset>
              </wp:positionV>
              <wp:extent cx="3136468"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31364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205D99" id="Straight Connector 2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11.1pt,18.45pt" to="758.0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" strokecolor="#002664 [3204]" strokeweight=".5pt">
              <v:stroke joinstyle="miter"/>
            </v:line>
          </w:pict>
        </mc:Fallback>
      </mc:AlternateContent>
    </w:r>
    <w:r>
      <w:rPr>
        <w:noProof/>
      </w:rPr>
      <mc:AlternateContent>
        <mc:Choice Requires="wps">
          <w:drawing>
            <wp:anchor distT="0" distB="0" distL="114300" distR="114300" simplePos="0" relativeHeight="251658242" behindDoc="0" locked="0" layoutInCell="1" allowOverlap="1" wp14:anchorId="15D3DC4D" wp14:editId="7BB7289F">
              <wp:simplePos x="0" y="0"/>
              <wp:positionH relativeFrom="column">
                <wp:posOffset>0</wp:posOffset>
              </wp:positionH>
              <wp:positionV relativeFrom="paragraph">
                <wp:posOffset>235760</wp:posOffset>
              </wp:positionV>
              <wp:extent cx="6490838" cy="0"/>
              <wp:effectExtent l="0" t="0" r="12065" b="127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F44B55" id="Straight Connector 19" o:spid="_x0000_s1026" alt="&quot;&quot;"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5B779675" w14:textId="303CADEC" w:rsidR="001D1707" w:rsidRPr="0004413C" w:rsidRDefault="007E756C" w:rsidP="001D1707">
    <w:pPr>
      <w:pStyle w:val="Footer"/>
    </w:pPr>
    <w:r>
      <w:t xml:space="preserve">RDOC22/MEG/DOC20/1034759 </w:t>
    </w:r>
    <w:r w:rsidR="001D1707">
      <w:t xml:space="preserve">ID No: </w:t>
    </w:r>
    <w:r w:rsidR="001D1707">
      <w:ptab w:relativeTo="margin" w:alignment="right" w:leader="none"/>
    </w:r>
    <w:r w:rsidR="001D1707">
      <w:fldChar w:fldCharType="begin"/>
    </w:r>
    <w:r w:rsidR="001D1707">
      <w:instrText xml:space="preserve"> PAGE   \* MERGEFORMAT </w:instrText>
    </w:r>
    <w:r w:rsidR="001D1707">
      <w:fldChar w:fldCharType="separate"/>
    </w:r>
    <w:r w:rsidR="001D1707">
      <w:t>1</w:t>
    </w:r>
    <w:r w:rsidR="001D1707">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5D372" w14:textId="77777777" w:rsidR="00B96F4A" w:rsidRPr="000C2807" w:rsidRDefault="00B96F4A" w:rsidP="00271104">
    <w:pPr>
      <w:pStyle w:val="Footerwhiteline"/>
    </w:pPr>
    <w:r>
      <w:rPr>
        <w:noProof/>
      </w:rPr>
      <mc:AlternateContent>
        <mc:Choice Requires="wps">
          <w:drawing>
            <wp:anchor distT="0" distB="0" distL="114300" distR="114300" simplePos="0" relativeHeight="251658244" behindDoc="0" locked="0" layoutInCell="1" allowOverlap="1" wp14:anchorId="22D7AFF2" wp14:editId="4785A836">
              <wp:simplePos x="0" y="0"/>
              <wp:positionH relativeFrom="column">
                <wp:posOffset>0</wp:posOffset>
              </wp:positionH>
              <wp:positionV relativeFrom="paragraph">
                <wp:posOffset>235760</wp:posOffset>
              </wp:positionV>
              <wp:extent cx="6490838" cy="0"/>
              <wp:effectExtent l="0" t="0" r="12065" b="127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A41529" id="Straight Connector 1" o:spid="_x0000_s1026" alt="&quot;&quot;"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4EDD822C" w14:textId="19F8F438" w:rsidR="00B96F4A" w:rsidRPr="00271104" w:rsidRDefault="001B6B0B" w:rsidP="002E514A">
    <w:pPr>
      <w:pStyle w:val="Footer"/>
    </w:pPr>
    <w:r>
      <w:t>D26/3966</w:t>
    </w:r>
    <w:r w:rsidR="00B96F4A">
      <w:t xml:space="preserve">  ID no: </w:t>
    </w:r>
    <w:fldSimple w:instr=" STYLEREF  GUO  \* MERGEFORMAT ">
      <w:r w:rsidR="00D36CB4">
        <w:rPr>
          <w:noProof/>
        </w:rPr>
        <w:t>Government use only</w:t>
      </w:r>
    </w:fldSimple>
    <w:r w:rsidR="00B96F4A">
      <w:fldChar w:fldCharType="begin"/>
    </w:r>
    <w:r w:rsidR="00B96F4A">
      <w:instrText xml:space="preserve"> REF Number </w:instrText>
    </w:r>
    <w:r w:rsidR="00B96F4A">
      <w:fldChar w:fldCharType="end"/>
    </w:r>
    <w:r w:rsidR="00B96F4A">
      <w:fldChar w:fldCharType="begin"/>
    </w:r>
    <w:r w:rsidR="00B96F4A">
      <w:instrText xml:space="preserve"> REF Number </w:instrText>
    </w:r>
    <w:r w:rsidR="00B96F4A">
      <w:fldChar w:fldCharType="end"/>
    </w:r>
    <w:r w:rsidR="00B96F4A">
      <w:ptab w:relativeTo="margin" w:alignment="right" w:leader="none"/>
    </w:r>
    <w:r w:rsidR="00B96F4A">
      <w:fldChar w:fldCharType="begin"/>
    </w:r>
    <w:r w:rsidR="00B96F4A">
      <w:instrText xml:space="preserve"> PAGE   \* MERGEFORMAT </w:instrText>
    </w:r>
    <w:r w:rsidR="00B96F4A">
      <w:fldChar w:fldCharType="separate"/>
    </w:r>
    <w:r w:rsidR="00B96F4A">
      <w:t>1</w:t>
    </w:r>
    <w:r w:rsidR="00B96F4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09F5A" w14:textId="77777777" w:rsidR="008818CA" w:rsidRDefault="008818CA" w:rsidP="00921FD3"/>
  </w:footnote>
  <w:footnote w:type="continuationSeparator" w:id="0">
    <w:p w14:paraId="7F7B90B1" w14:textId="77777777" w:rsidR="008818CA" w:rsidRDefault="008818CA" w:rsidP="00921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7125" w14:textId="61071122" w:rsidR="003F6063" w:rsidRPr="006D2ECB" w:rsidRDefault="00000000" w:rsidP="00BB3378">
    <w:pPr>
      <w:pStyle w:val="Maintitleheaderpages"/>
      <w:jc w:val="left"/>
      <w:rPr>
        <w:rFonts w:asciiTheme="minorHAnsi" w:hAnsiTheme="minorHAnsi"/>
      </w:rPr>
    </w:pPr>
    <w:sdt>
      <w:sdtPr>
        <w:rPr>
          <w:rFonts w:asciiTheme="minorHAnsi" w:hAnsiTheme="minorHAnsi"/>
        </w:rPr>
        <w:alias w:val="Document Title"/>
        <w:tag w:val="Document Title"/>
        <w:id w:val="16059501"/>
        <w:dataBinding w:xpath="/root[1]/DocTitle[1]" w:storeItemID="{180FEE2B-92DD-4DDF-8CD2-B2B446081537}"/>
        <w:text/>
      </w:sdtPr>
      <w:sdtContent>
        <w:r w:rsidR="001035E9">
          <w:rPr>
            <w:rFonts w:asciiTheme="minorHAnsi" w:hAnsiTheme="minorHAnsi"/>
          </w:rPr>
          <w:t>Petroleum exploration</w:t>
        </w:r>
        <w:r w:rsidR="00BB3378" w:rsidRPr="006D2ECB">
          <w:rPr>
            <w:rFonts w:asciiTheme="minorHAnsi" w:hAnsiTheme="minorHAnsi"/>
          </w:rPr>
          <w:t xml:space="preserve"> work program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E58A" w14:textId="77777777" w:rsidR="00254690" w:rsidRDefault="001C27DF" w:rsidP="00254690">
    <w:pPr>
      <w:pStyle w:val="Header"/>
    </w:pPr>
    <w:r>
      <mc:AlternateContent>
        <mc:Choice Requires="wps">
          <w:drawing>
            <wp:anchor distT="0" distB="0" distL="114300" distR="114300" simplePos="0" relativeHeight="251658240" behindDoc="0" locked="1" layoutInCell="1" allowOverlap="1" wp14:anchorId="482FBC21" wp14:editId="6A510671">
              <wp:simplePos x="0" y="0"/>
              <wp:positionH relativeFrom="margin">
                <wp:posOffset>-535305</wp:posOffset>
              </wp:positionH>
              <wp:positionV relativeFrom="page">
                <wp:posOffset>1905</wp:posOffset>
              </wp:positionV>
              <wp:extent cx="7559675" cy="179705"/>
              <wp:effectExtent l="0" t="0" r="9525" b="1079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90C8E3"/>
                      </a:solidFill>
                      <a:ln>
                        <a:solidFill>
                          <a:srgbClr val="90C8E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60A47" id="Rectangle 6" o:spid="_x0000_s1026" alt="&quot;&quot;" style="position:absolute;margin-left:-42.15pt;margin-top:.15pt;width:595.25pt;height:14.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" fillcolor="#90c8e3" strokecolor="#90c8e3" strokeweight="1pt">
              <w10:wrap anchorx="margin" anchory="page"/>
              <w10:anchorlock/>
            </v:rect>
          </w:pict>
        </mc:Fallback>
      </mc:AlternateContent>
    </w:r>
  </w:p>
  <w:p w14:paraId="1D1BDD6D" w14:textId="77777777" w:rsidR="00254690" w:rsidRDefault="00254690" w:rsidP="006D0D78">
    <w:pPr>
      <w:pStyle w:val="Descriptor"/>
    </w:pPr>
    <w:r>
      <w:rPr>
        <w:noProof/>
      </w:rPr>
      <mc:AlternateContent>
        <mc:Choice Requires="wps">
          <w:drawing>
            <wp:inline distT="0" distB="0" distL="0" distR="0" wp14:anchorId="41710FB1" wp14:editId="2973CFB2">
              <wp:extent cx="5400000" cy="720000"/>
              <wp:effectExtent l="0" t="0" r="10795" b="4445"/>
              <wp:docPr id="4" name="Text Box 4" descr="Minister's details"/>
              <wp:cNvGraphicFramePr/>
              <a:graphic xmlns:a="http://schemas.openxmlformats.org/drawingml/2006/main">
                <a:graphicData uri="http://schemas.microsoft.com/office/word/2010/wordprocessingShape">
                  <wps:wsp>
                    <wps:cNvSpPr txBox="1"/>
                    <wps:spPr>
                      <a:xfrm>
                        <a:off x="0" y="0"/>
                        <a:ext cx="54000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8A7E54" w14:textId="6D84A26C" w:rsidR="00254690" w:rsidRDefault="00C4693F" w:rsidP="00C4693F">
                          <w:pPr>
                            <w:pStyle w:val="Descriptor"/>
                          </w:pPr>
                          <w:r>
                            <w:rPr>
                              <w:sz w:val="26"/>
                              <w:szCs w:val="26"/>
                            </w:rPr>
                            <w:t>NSW Resources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41710FB1" id="_x0000_t202" coordsize="21600,21600" o:spt="202" path="m,l,21600r21600,l21600,xe">
              <v:stroke joinstyle="miter"/>
              <v:path gradientshapeok="t" o:connecttype="rect"/>
            </v:shapetype>
            <v:shape id="Text Box 4" o:spid="_x0000_s1026" type="#_x0000_t202" alt="Minister's details" style="width:425.2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" filled="f" stroked="f" strokeweight=".5pt">
              <v:textbox inset="0,0,0,0">
                <w:txbxContent>
                  <w:p w14:paraId="568A7E54" w14:textId="6D84A26C" w:rsidR="00254690" w:rsidRDefault="00C4693F" w:rsidP="00C4693F">
                    <w:pPr>
                      <w:pStyle w:val="Descriptor"/>
                    </w:pPr>
                    <w:r>
                      <w:rPr>
                        <w:sz w:val="26"/>
                        <w:szCs w:val="26"/>
                      </w:rPr>
                      <w:t>NSW Resources</w:t>
                    </w:r>
                  </w:p>
                </w:txbxContent>
              </v:textbox>
              <w10:anchorlock/>
            </v:shape>
          </w:pict>
        </mc:Fallback>
      </mc:AlternateContent>
    </w:r>
    <w:r>
      <w:ptab w:relativeTo="margin" w:alignment="right" w:leader="none"/>
    </w:r>
    <w:r w:rsidR="0070444D">
      <w:rPr>
        <w:noProof/>
      </w:rPr>
      <w:drawing>
        <wp:inline distT="0" distB="0" distL="0" distR="0" wp14:anchorId="5AF3A3B3" wp14:editId="4FDBE12B">
          <wp:extent cx="666000" cy="720000"/>
          <wp:effectExtent l="0" t="0" r="1270" b="444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AC561" w14:textId="5FC0947E" w:rsidR="001D1707" w:rsidRPr="001D1707" w:rsidRDefault="00000000" w:rsidP="001D1707">
    <w:pPr>
      <w:pStyle w:val="Maintitleheaderpages"/>
      <w:jc w:val="left"/>
    </w:pPr>
    <w:sdt>
      <w:sdtPr>
        <w:alias w:val="Document Title"/>
        <w:tag w:val="Document Title"/>
        <w:id w:val="-1827116295"/>
        <w:dataBinding w:xpath="/root[1]/DocTitle[1]" w:storeItemID="{180FEE2B-92DD-4DDF-8CD2-B2B446081537}"/>
        <w:text/>
      </w:sdtPr>
      <w:sdtContent>
        <w:r w:rsidR="008B0167">
          <w:t>Petroleum title</w:t>
        </w:r>
        <w:r w:rsidR="001D1707">
          <w:t xml:space="preserve"> work program</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4727"/>
    <w:multiLevelType w:val="hybridMultilevel"/>
    <w:tmpl w:val="BDCCC0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9265FF"/>
    <w:multiLevelType w:val="multilevel"/>
    <w:tmpl w:val="A63CB8D8"/>
    <w:lvl w:ilvl="0">
      <w:start w:val="1"/>
      <w:numFmt w:val="decimal"/>
      <w:pStyle w:val="Headingnumbered1"/>
      <w:suff w:val="space"/>
      <w:lvlText w:val="%1."/>
      <w:lvlJc w:val="left"/>
      <w:pPr>
        <w:ind w:left="360" w:hanging="360"/>
      </w:pPr>
      <w:rPr>
        <w:rFonts w:hint="default"/>
      </w:rPr>
    </w:lvl>
    <w:lvl w:ilvl="1">
      <w:start w:val="1"/>
      <w:numFmt w:val="decimal"/>
      <w:pStyle w:val="Headingnumbered2"/>
      <w:suff w:val="space"/>
      <w:lvlText w:val="%1.%2."/>
      <w:lvlJc w:val="left"/>
      <w:pPr>
        <w:ind w:left="792" w:hanging="432"/>
      </w:pPr>
      <w:rPr>
        <w:rFonts w:hint="default"/>
      </w:rPr>
    </w:lvl>
    <w:lvl w:ilvl="2">
      <w:start w:val="1"/>
      <w:numFmt w:val="decimal"/>
      <w:pStyle w:val="Headingnumbered3"/>
      <w:suff w:val="space"/>
      <w:lvlText w:val="%1.%2.%3."/>
      <w:lvlJc w:val="left"/>
      <w:pPr>
        <w:ind w:left="1224" w:hanging="504"/>
      </w:pPr>
      <w:rPr>
        <w:rFonts w:hint="default"/>
      </w:rPr>
    </w:lvl>
    <w:lvl w:ilvl="3">
      <w:start w:val="1"/>
      <w:numFmt w:val="decimal"/>
      <w:pStyle w:val="Headingnumbered4"/>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5" w15:restartNumberingAfterBreak="0">
    <w:nsid w:val="21223E6B"/>
    <w:multiLevelType w:val="hybridMultilevel"/>
    <w:tmpl w:val="BC743B9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3A656B6"/>
    <w:multiLevelType w:val="hybridMultilevel"/>
    <w:tmpl w:val="3864DD72"/>
    <w:lvl w:ilvl="0" w:tplc="E5F2F62C">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CB5356"/>
    <w:multiLevelType w:val="hybridMultilevel"/>
    <w:tmpl w:val="BDCCC0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4D748FA"/>
    <w:multiLevelType w:val="hybridMultilevel"/>
    <w:tmpl w:val="ADC28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0" w15:restartNumberingAfterBreak="0">
    <w:nsid w:val="4CE76F35"/>
    <w:multiLevelType w:val="hybridMultilevel"/>
    <w:tmpl w:val="448402FA"/>
    <w:lvl w:ilvl="0" w:tplc="BF4C416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3" w15:restartNumberingAfterBreak="0">
    <w:nsid w:val="5AB64693"/>
    <w:multiLevelType w:val="hybridMultilevel"/>
    <w:tmpl w:val="AB16107C"/>
    <w:lvl w:ilvl="0" w:tplc="B48A85A2">
      <w:start w:val="1"/>
      <w:numFmt w:val="decimal"/>
      <w:lvlText w:val="%1."/>
      <w:lvlJc w:val="left"/>
      <w:pPr>
        <w:ind w:left="720" w:hanging="360"/>
      </w:pPr>
      <w:rPr>
        <w:rFonts w:ascii="Arial" w:hAnsi="Arial" w:cs="Arial"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3784F4C"/>
    <w:multiLevelType w:val="hybridMultilevel"/>
    <w:tmpl w:val="EFBCA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3E0E01"/>
    <w:multiLevelType w:val="hybridMultilevel"/>
    <w:tmpl w:val="9AFAEECE"/>
    <w:lvl w:ilvl="0" w:tplc="0A666988">
      <w:start w:val="1"/>
      <w:numFmt w:val="decimal"/>
      <w:lvlText w:val="%1."/>
      <w:lvlJc w:val="left"/>
      <w:pPr>
        <w:ind w:left="720" w:hanging="360"/>
      </w:pPr>
      <w:rPr>
        <w:rFonts w:ascii="Arial" w:hAnsi="Arial" w:cs="Arial"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2A74132"/>
    <w:multiLevelType w:val="hybridMultilevel"/>
    <w:tmpl w:val="51BE6A96"/>
    <w:lvl w:ilvl="0" w:tplc="BF4C416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1773289">
    <w:abstractNumId w:val="11"/>
  </w:num>
  <w:num w:numId="2" w16cid:durableId="657197983">
    <w:abstractNumId w:val="12"/>
  </w:num>
  <w:num w:numId="3" w16cid:durableId="597370781">
    <w:abstractNumId w:val="9"/>
  </w:num>
  <w:num w:numId="4" w16cid:durableId="1253276775">
    <w:abstractNumId w:val="1"/>
  </w:num>
  <w:num w:numId="5" w16cid:durableId="107051205">
    <w:abstractNumId w:val="4"/>
  </w:num>
  <w:num w:numId="6" w16cid:durableId="86998126">
    <w:abstractNumId w:val="2"/>
  </w:num>
  <w:num w:numId="7" w16cid:durableId="528690392">
    <w:abstractNumId w:val="2"/>
    <w:lvlOverride w:ilvl="0">
      <w:startOverride w:val="1"/>
    </w:lvlOverride>
  </w:num>
  <w:num w:numId="8" w16cid:durableId="327290467">
    <w:abstractNumId w:val="1"/>
    <w:lvlOverride w:ilvl="0">
      <w:startOverride w:val="1"/>
    </w:lvlOverride>
  </w:num>
  <w:num w:numId="9" w16cid:durableId="494954081">
    <w:abstractNumId w:val="4"/>
    <w:lvlOverride w:ilvl="0">
      <w:startOverride w:val="1"/>
    </w:lvlOverride>
  </w:num>
  <w:num w:numId="10" w16cid:durableId="582497240">
    <w:abstractNumId w:val="11"/>
  </w:num>
  <w:num w:numId="11" w16cid:durableId="1135365535">
    <w:abstractNumId w:val="2"/>
  </w:num>
  <w:num w:numId="12" w16cid:durableId="424889674">
    <w:abstractNumId w:val="12"/>
  </w:num>
  <w:num w:numId="13" w16cid:durableId="65148498">
    <w:abstractNumId w:val="9"/>
  </w:num>
  <w:num w:numId="14" w16cid:durableId="1254360365">
    <w:abstractNumId w:val="1"/>
  </w:num>
  <w:num w:numId="15" w16cid:durableId="1631520365">
    <w:abstractNumId w:val="4"/>
  </w:num>
  <w:num w:numId="16" w16cid:durableId="435367093">
    <w:abstractNumId w:val="12"/>
  </w:num>
  <w:num w:numId="17" w16cid:durableId="1372806081">
    <w:abstractNumId w:val="9"/>
  </w:num>
  <w:num w:numId="18" w16cid:durableId="290408493">
    <w:abstractNumId w:val="11"/>
  </w:num>
  <w:num w:numId="19" w16cid:durableId="1973317134">
    <w:abstractNumId w:val="1"/>
  </w:num>
  <w:num w:numId="20" w16cid:durableId="1839731739">
    <w:abstractNumId w:val="4"/>
  </w:num>
  <w:num w:numId="21" w16cid:durableId="2006586204">
    <w:abstractNumId w:val="2"/>
  </w:num>
  <w:num w:numId="22" w16cid:durableId="1907300970">
    <w:abstractNumId w:val="11"/>
    <w:lvlOverride w:ilvl="0">
      <w:startOverride w:val="1"/>
    </w:lvlOverride>
  </w:num>
  <w:num w:numId="23" w16cid:durableId="931552778">
    <w:abstractNumId w:val="12"/>
    <w:lvlOverride w:ilvl="0">
      <w:startOverride w:val="1"/>
    </w:lvlOverride>
  </w:num>
  <w:num w:numId="24" w16cid:durableId="299580983">
    <w:abstractNumId w:val="9"/>
    <w:lvlOverride w:ilvl="0">
      <w:startOverride w:val="1"/>
    </w:lvlOverride>
  </w:num>
  <w:num w:numId="25" w16cid:durableId="2074884268">
    <w:abstractNumId w:val="12"/>
  </w:num>
  <w:num w:numId="26" w16cid:durableId="1078671434">
    <w:abstractNumId w:val="9"/>
  </w:num>
  <w:num w:numId="27" w16cid:durableId="205067217">
    <w:abstractNumId w:val="11"/>
  </w:num>
  <w:num w:numId="28" w16cid:durableId="654841637">
    <w:abstractNumId w:val="1"/>
  </w:num>
  <w:num w:numId="29" w16cid:durableId="916093261">
    <w:abstractNumId w:val="4"/>
  </w:num>
  <w:num w:numId="30" w16cid:durableId="1187328921">
    <w:abstractNumId w:val="2"/>
  </w:num>
  <w:num w:numId="31" w16cid:durableId="859701773">
    <w:abstractNumId w:val="11"/>
  </w:num>
  <w:num w:numId="32" w16cid:durableId="1275600088">
    <w:abstractNumId w:val="2"/>
  </w:num>
  <w:num w:numId="33" w16cid:durableId="280259599">
    <w:abstractNumId w:val="3"/>
  </w:num>
  <w:num w:numId="34" w16cid:durableId="1449277010">
    <w:abstractNumId w:val="16"/>
  </w:num>
  <w:num w:numId="35" w16cid:durableId="277414577">
    <w:abstractNumId w:val="10"/>
  </w:num>
  <w:num w:numId="36" w16cid:durableId="577983121">
    <w:abstractNumId w:val="8"/>
  </w:num>
  <w:num w:numId="37" w16cid:durableId="969093688">
    <w:abstractNumId w:val="11"/>
  </w:num>
  <w:num w:numId="38" w16cid:durableId="478378907">
    <w:abstractNumId w:val="11"/>
  </w:num>
  <w:num w:numId="39" w16cid:durableId="2131167675">
    <w:abstractNumId w:val="11"/>
  </w:num>
  <w:num w:numId="40" w16cid:durableId="1498422121">
    <w:abstractNumId w:val="11"/>
  </w:num>
  <w:num w:numId="41" w16cid:durableId="1826974910">
    <w:abstractNumId w:val="11"/>
  </w:num>
  <w:num w:numId="42" w16cid:durableId="209655644">
    <w:abstractNumId w:val="6"/>
  </w:num>
  <w:num w:numId="43" w16cid:durableId="1265652797">
    <w:abstractNumId w:val="14"/>
  </w:num>
  <w:num w:numId="44" w16cid:durableId="1728531201">
    <w:abstractNumId w:val="13"/>
  </w:num>
  <w:num w:numId="45" w16cid:durableId="153568176">
    <w:abstractNumId w:val="15"/>
  </w:num>
  <w:num w:numId="46" w16cid:durableId="378019170">
    <w:abstractNumId w:val="7"/>
  </w:num>
  <w:num w:numId="47" w16cid:durableId="1415711712">
    <w:abstractNumId w:val="0"/>
  </w:num>
  <w:num w:numId="48" w16cid:durableId="132678442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1" w:cryptProviderType="rsaAES" w:cryptAlgorithmClass="hash" w:cryptAlgorithmType="typeAny" w:cryptAlgorithmSid="14" w:cryptSpinCount="100000" w:hash="lPEGy2P2A/VPCgOFdonuC3POntxYoVHWEaD56KifaWBPIExsrzXdCy8XXLNz0N2Mz57GXl80NAwpY5DM00pbEQ==" w:salt="+ny7zt27rvifR+4cUm84bA=="/>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378"/>
    <w:rsid w:val="00002C93"/>
    <w:rsid w:val="00003583"/>
    <w:rsid w:val="00003709"/>
    <w:rsid w:val="00004E2E"/>
    <w:rsid w:val="00005754"/>
    <w:rsid w:val="00005C44"/>
    <w:rsid w:val="000100A3"/>
    <w:rsid w:val="00020713"/>
    <w:rsid w:val="00021A2F"/>
    <w:rsid w:val="000234CA"/>
    <w:rsid w:val="00030C2E"/>
    <w:rsid w:val="000319D3"/>
    <w:rsid w:val="00032CD4"/>
    <w:rsid w:val="000330D7"/>
    <w:rsid w:val="000369F8"/>
    <w:rsid w:val="000376AB"/>
    <w:rsid w:val="0004413C"/>
    <w:rsid w:val="00046ACD"/>
    <w:rsid w:val="0005359F"/>
    <w:rsid w:val="00053DB3"/>
    <w:rsid w:val="00063577"/>
    <w:rsid w:val="00070CC0"/>
    <w:rsid w:val="00072B2F"/>
    <w:rsid w:val="000926DF"/>
    <w:rsid w:val="00096D5C"/>
    <w:rsid w:val="000A0A02"/>
    <w:rsid w:val="000A381D"/>
    <w:rsid w:val="000B21CE"/>
    <w:rsid w:val="000B7F4B"/>
    <w:rsid w:val="000D36C2"/>
    <w:rsid w:val="000D5CAC"/>
    <w:rsid w:val="000D6B77"/>
    <w:rsid w:val="000E0434"/>
    <w:rsid w:val="000E457A"/>
    <w:rsid w:val="000E7003"/>
    <w:rsid w:val="001035E9"/>
    <w:rsid w:val="0010613F"/>
    <w:rsid w:val="001106A0"/>
    <w:rsid w:val="00111713"/>
    <w:rsid w:val="00111775"/>
    <w:rsid w:val="00114A73"/>
    <w:rsid w:val="00116CED"/>
    <w:rsid w:val="0011767C"/>
    <w:rsid w:val="00127421"/>
    <w:rsid w:val="00131292"/>
    <w:rsid w:val="0013204F"/>
    <w:rsid w:val="001326BD"/>
    <w:rsid w:val="00132C9F"/>
    <w:rsid w:val="0013421B"/>
    <w:rsid w:val="001375CD"/>
    <w:rsid w:val="0014092D"/>
    <w:rsid w:val="0014157C"/>
    <w:rsid w:val="001419CE"/>
    <w:rsid w:val="001476EF"/>
    <w:rsid w:val="001478B7"/>
    <w:rsid w:val="00150CAE"/>
    <w:rsid w:val="00162A1D"/>
    <w:rsid w:val="0016335E"/>
    <w:rsid w:val="00171F02"/>
    <w:rsid w:val="001728CA"/>
    <w:rsid w:val="00174347"/>
    <w:rsid w:val="00184954"/>
    <w:rsid w:val="00186F1C"/>
    <w:rsid w:val="00194385"/>
    <w:rsid w:val="00196410"/>
    <w:rsid w:val="001A628B"/>
    <w:rsid w:val="001B1280"/>
    <w:rsid w:val="001B5BEE"/>
    <w:rsid w:val="001B6B0B"/>
    <w:rsid w:val="001C27DF"/>
    <w:rsid w:val="001D1707"/>
    <w:rsid w:val="001D4524"/>
    <w:rsid w:val="001D4C98"/>
    <w:rsid w:val="001D754D"/>
    <w:rsid w:val="001E04AA"/>
    <w:rsid w:val="001E0611"/>
    <w:rsid w:val="001E0762"/>
    <w:rsid w:val="001E1988"/>
    <w:rsid w:val="001E68CC"/>
    <w:rsid w:val="001F010F"/>
    <w:rsid w:val="001F7B84"/>
    <w:rsid w:val="002073D5"/>
    <w:rsid w:val="00210741"/>
    <w:rsid w:val="0021201D"/>
    <w:rsid w:val="002154DF"/>
    <w:rsid w:val="00216B6C"/>
    <w:rsid w:val="00216D02"/>
    <w:rsid w:val="00224DDA"/>
    <w:rsid w:val="00233115"/>
    <w:rsid w:val="00233579"/>
    <w:rsid w:val="002360D2"/>
    <w:rsid w:val="00236D98"/>
    <w:rsid w:val="002409AB"/>
    <w:rsid w:val="0025104C"/>
    <w:rsid w:val="0025118A"/>
    <w:rsid w:val="00254690"/>
    <w:rsid w:val="00262B9E"/>
    <w:rsid w:val="0026538D"/>
    <w:rsid w:val="00266388"/>
    <w:rsid w:val="00267565"/>
    <w:rsid w:val="00271104"/>
    <w:rsid w:val="0027645B"/>
    <w:rsid w:val="0027772A"/>
    <w:rsid w:val="0029301D"/>
    <w:rsid w:val="0029399F"/>
    <w:rsid w:val="002956EE"/>
    <w:rsid w:val="00297D45"/>
    <w:rsid w:val="002B269F"/>
    <w:rsid w:val="002B434F"/>
    <w:rsid w:val="002C5FF8"/>
    <w:rsid w:val="002C62E1"/>
    <w:rsid w:val="002D06D6"/>
    <w:rsid w:val="002D167C"/>
    <w:rsid w:val="002E016A"/>
    <w:rsid w:val="002E34BF"/>
    <w:rsid w:val="002E5147"/>
    <w:rsid w:val="002E514A"/>
    <w:rsid w:val="00305D59"/>
    <w:rsid w:val="00305D69"/>
    <w:rsid w:val="00320A84"/>
    <w:rsid w:val="00324B20"/>
    <w:rsid w:val="00340CA0"/>
    <w:rsid w:val="00345D83"/>
    <w:rsid w:val="00353985"/>
    <w:rsid w:val="003622BB"/>
    <w:rsid w:val="0036379C"/>
    <w:rsid w:val="00364F93"/>
    <w:rsid w:val="00370420"/>
    <w:rsid w:val="00374C56"/>
    <w:rsid w:val="003826A7"/>
    <w:rsid w:val="0039007E"/>
    <w:rsid w:val="00394652"/>
    <w:rsid w:val="003A0E8F"/>
    <w:rsid w:val="003A44F5"/>
    <w:rsid w:val="003B0508"/>
    <w:rsid w:val="003B11A1"/>
    <w:rsid w:val="003B19B3"/>
    <w:rsid w:val="003B3C46"/>
    <w:rsid w:val="003B4118"/>
    <w:rsid w:val="003C2129"/>
    <w:rsid w:val="003C3E43"/>
    <w:rsid w:val="003C6A36"/>
    <w:rsid w:val="003C7A71"/>
    <w:rsid w:val="003D06A8"/>
    <w:rsid w:val="003D3AF7"/>
    <w:rsid w:val="003D3D47"/>
    <w:rsid w:val="003D72E1"/>
    <w:rsid w:val="003E7DDF"/>
    <w:rsid w:val="003F443B"/>
    <w:rsid w:val="003F5577"/>
    <w:rsid w:val="003F6063"/>
    <w:rsid w:val="00402298"/>
    <w:rsid w:val="00403322"/>
    <w:rsid w:val="00403DA0"/>
    <w:rsid w:val="004040B9"/>
    <w:rsid w:val="00404B96"/>
    <w:rsid w:val="0040509B"/>
    <w:rsid w:val="0041074F"/>
    <w:rsid w:val="00414BBA"/>
    <w:rsid w:val="00426EE8"/>
    <w:rsid w:val="0043431C"/>
    <w:rsid w:val="004455D0"/>
    <w:rsid w:val="00453F7C"/>
    <w:rsid w:val="004540FE"/>
    <w:rsid w:val="00454B9D"/>
    <w:rsid w:val="00464071"/>
    <w:rsid w:val="00465703"/>
    <w:rsid w:val="00470991"/>
    <w:rsid w:val="00472653"/>
    <w:rsid w:val="00473FB7"/>
    <w:rsid w:val="004766D2"/>
    <w:rsid w:val="00482E74"/>
    <w:rsid w:val="004935E4"/>
    <w:rsid w:val="004964CC"/>
    <w:rsid w:val="004A4836"/>
    <w:rsid w:val="004A7EA0"/>
    <w:rsid w:val="004B13EA"/>
    <w:rsid w:val="004B29B9"/>
    <w:rsid w:val="004C02EC"/>
    <w:rsid w:val="004C1A21"/>
    <w:rsid w:val="004C1FE7"/>
    <w:rsid w:val="004C35B2"/>
    <w:rsid w:val="004D4D99"/>
    <w:rsid w:val="004D5467"/>
    <w:rsid w:val="004D591B"/>
    <w:rsid w:val="004E5D63"/>
    <w:rsid w:val="004F1660"/>
    <w:rsid w:val="004F4880"/>
    <w:rsid w:val="004F668A"/>
    <w:rsid w:val="004F6D4C"/>
    <w:rsid w:val="004F77CB"/>
    <w:rsid w:val="00500B67"/>
    <w:rsid w:val="00516538"/>
    <w:rsid w:val="00520735"/>
    <w:rsid w:val="005218C6"/>
    <w:rsid w:val="00523B77"/>
    <w:rsid w:val="00527689"/>
    <w:rsid w:val="0053238E"/>
    <w:rsid w:val="00544E33"/>
    <w:rsid w:val="00550F70"/>
    <w:rsid w:val="0055107D"/>
    <w:rsid w:val="005668BE"/>
    <w:rsid w:val="00571F05"/>
    <w:rsid w:val="00573F2F"/>
    <w:rsid w:val="0057692B"/>
    <w:rsid w:val="00576F5B"/>
    <w:rsid w:val="00586CF7"/>
    <w:rsid w:val="00590930"/>
    <w:rsid w:val="0059207E"/>
    <w:rsid w:val="00594DAC"/>
    <w:rsid w:val="005A1041"/>
    <w:rsid w:val="005A3365"/>
    <w:rsid w:val="005A3D3C"/>
    <w:rsid w:val="005A4BA7"/>
    <w:rsid w:val="005A4D28"/>
    <w:rsid w:val="005A7D08"/>
    <w:rsid w:val="005B18C7"/>
    <w:rsid w:val="005B2F8C"/>
    <w:rsid w:val="005C0FEB"/>
    <w:rsid w:val="005C19DF"/>
    <w:rsid w:val="005C5152"/>
    <w:rsid w:val="005C7C60"/>
    <w:rsid w:val="005D28D4"/>
    <w:rsid w:val="005D66AB"/>
    <w:rsid w:val="005E5EC0"/>
    <w:rsid w:val="005F1786"/>
    <w:rsid w:val="005F252B"/>
    <w:rsid w:val="005F36D7"/>
    <w:rsid w:val="005F4E21"/>
    <w:rsid w:val="00604340"/>
    <w:rsid w:val="00604A6E"/>
    <w:rsid w:val="006302D4"/>
    <w:rsid w:val="00630E27"/>
    <w:rsid w:val="00630F42"/>
    <w:rsid w:val="0063593D"/>
    <w:rsid w:val="006520C0"/>
    <w:rsid w:val="00657C05"/>
    <w:rsid w:val="00676178"/>
    <w:rsid w:val="0067638B"/>
    <w:rsid w:val="00681528"/>
    <w:rsid w:val="00683C09"/>
    <w:rsid w:val="00684410"/>
    <w:rsid w:val="00685EF5"/>
    <w:rsid w:val="006902D1"/>
    <w:rsid w:val="006A288E"/>
    <w:rsid w:val="006A53BA"/>
    <w:rsid w:val="006B39AA"/>
    <w:rsid w:val="006C0912"/>
    <w:rsid w:val="006C4799"/>
    <w:rsid w:val="006C5EDD"/>
    <w:rsid w:val="006D0D78"/>
    <w:rsid w:val="006D2ECB"/>
    <w:rsid w:val="006E1E3B"/>
    <w:rsid w:val="006E4A18"/>
    <w:rsid w:val="006E5998"/>
    <w:rsid w:val="006E76C9"/>
    <w:rsid w:val="006E79DB"/>
    <w:rsid w:val="006F17A1"/>
    <w:rsid w:val="006F2BCD"/>
    <w:rsid w:val="006F2F1E"/>
    <w:rsid w:val="006F667D"/>
    <w:rsid w:val="0070444D"/>
    <w:rsid w:val="00705F2B"/>
    <w:rsid w:val="00711079"/>
    <w:rsid w:val="007165E5"/>
    <w:rsid w:val="0072008C"/>
    <w:rsid w:val="00720ADC"/>
    <w:rsid w:val="0072140E"/>
    <w:rsid w:val="00725E07"/>
    <w:rsid w:val="007332A7"/>
    <w:rsid w:val="00735CE8"/>
    <w:rsid w:val="007363AB"/>
    <w:rsid w:val="00740467"/>
    <w:rsid w:val="00742F66"/>
    <w:rsid w:val="0076385B"/>
    <w:rsid w:val="00763C24"/>
    <w:rsid w:val="007673EB"/>
    <w:rsid w:val="007725E4"/>
    <w:rsid w:val="00773B1E"/>
    <w:rsid w:val="007772E3"/>
    <w:rsid w:val="007843E1"/>
    <w:rsid w:val="00790147"/>
    <w:rsid w:val="007960BE"/>
    <w:rsid w:val="007A0C16"/>
    <w:rsid w:val="007A2961"/>
    <w:rsid w:val="007A40B2"/>
    <w:rsid w:val="007A7845"/>
    <w:rsid w:val="007A7FA3"/>
    <w:rsid w:val="007B39D3"/>
    <w:rsid w:val="007B5A48"/>
    <w:rsid w:val="007B75E6"/>
    <w:rsid w:val="007C2723"/>
    <w:rsid w:val="007E51BF"/>
    <w:rsid w:val="007E6FDC"/>
    <w:rsid w:val="007E756C"/>
    <w:rsid w:val="007F0B94"/>
    <w:rsid w:val="007F2765"/>
    <w:rsid w:val="007F4FFE"/>
    <w:rsid w:val="007F5A13"/>
    <w:rsid w:val="007F5D9C"/>
    <w:rsid w:val="00802606"/>
    <w:rsid w:val="00802DA6"/>
    <w:rsid w:val="008040E8"/>
    <w:rsid w:val="0080785F"/>
    <w:rsid w:val="00814BD2"/>
    <w:rsid w:val="008274FF"/>
    <w:rsid w:val="00836418"/>
    <w:rsid w:val="00841E86"/>
    <w:rsid w:val="0084309C"/>
    <w:rsid w:val="008433D6"/>
    <w:rsid w:val="00843A4A"/>
    <w:rsid w:val="00846B4B"/>
    <w:rsid w:val="00852196"/>
    <w:rsid w:val="00864B67"/>
    <w:rsid w:val="00880CB1"/>
    <w:rsid w:val="008818CA"/>
    <w:rsid w:val="00884700"/>
    <w:rsid w:val="008862F5"/>
    <w:rsid w:val="00894241"/>
    <w:rsid w:val="0089425F"/>
    <w:rsid w:val="008B0167"/>
    <w:rsid w:val="008B0346"/>
    <w:rsid w:val="008B4255"/>
    <w:rsid w:val="008C2835"/>
    <w:rsid w:val="008C398D"/>
    <w:rsid w:val="008C56DE"/>
    <w:rsid w:val="008D3B5E"/>
    <w:rsid w:val="008D5F35"/>
    <w:rsid w:val="008E1BEC"/>
    <w:rsid w:val="008E262F"/>
    <w:rsid w:val="008E279B"/>
    <w:rsid w:val="008E4505"/>
    <w:rsid w:val="008E4E60"/>
    <w:rsid w:val="008E6974"/>
    <w:rsid w:val="008F671A"/>
    <w:rsid w:val="009022C6"/>
    <w:rsid w:val="00905970"/>
    <w:rsid w:val="009068F1"/>
    <w:rsid w:val="0091046A"/>
    <w:rsid w:val="00921FD3"/>
    <w:rsid w:val="009220D7"/>
    <w:rsid w:val="00924C48"/>
    <w:rsid w:val="00930DC5"/>
    <w:rsid w:val="00934B90"/>
    <w:rsid w:val="00940A26"/>
    <w:rsid w:val="00942939"/>
    <w:rsid w:val="00943D38"/>
    <w:rsid w:val="00946C9F"/>
    <w:rsid w:val="00947684"/>
    <w:rsid w:val="00951F3C"/>
    <w:rsid w:val="00956049"/>
    <w:rsid w:val="00957247"/>
    <w:rsid w:val="00957BDD"/>
    <w:rsid w:val="00960C28"/>
    <w:rsid w:val="00966A53"/>
    <w:rsid w:val="00966FD8"/>
    <w:rsid w:val="00971FDB"/>
    <w:rsid w:val="00973AF7"/>
    <w:rsid w:val="00975767"/>
    <w:rsid w:val="00975840"/>
    <w:rsid w:val="00983DB2"/>
    <w:rsid w:val="00986B43"/>
    <w:rsid w:val="009877C5"/>
    <w:rsid w:val="00993216"/>
    <w:rsid w:val="00994AF2"/>
    <w:rsid w:val="0099510B"/>
    <w:rsid w:val="009977D9"/>
    <w:rsid w:val="009A21CF"/>
    <w:rsid w:val="009A2BA2"/>
    <w:rsid w:val="009A31A2"/>
    <w:rsid w:val="009A63DA"/>
    <w:rsid w:val="009B0C2F"/>
    <w:rsid w:val="009B30B2"/>
    <w:rsid w:val="009C70D9"/>
    <w:rsid w:val="009D455B"/>
    <w:rsid w:val="009E7376"/>
    <w:rsid w:val="009F26AB"/>
    <w:rsid w:val="009F655A"/>
    <w:rsid w:val="00A00CBC"/>
    <w:rsid w:val="00A0356E"/>
    <w:rsid w:val="00A05561"/>
    <w:rsid w:val="00A101E9"/>
    <w:rsid w:val="00A1127E"/>
    <w:rsid w:val="00A161D6"/>
    <w:rsid w:val="00A20D01"/>
    <w:rsid w:val="00A263B1"/>
    <w:rsid w:val="00A30166"/>
    <w:rsid w:val="00A35389"/>
    <w:rsid w:val="00A47B2F"/>
    <w:rsid w:val="00A52060"/>
    <w:rsid w:val="00A65014"/>
    <w:rsid w:val="00A87D46"/>
    <w:rsid w:val="00A91604"/>
    <w:rsid w:val="00A91700"/>
    <w:rsid w:val="00A9464A"/>
    <w:rsid w:val="00A968C2"/>
    <w:rsid w:val="00A96CAA"/>
    <w:rsid w:val="00AA591D"/>
    <w:rsid w:val="00AA64E3"/>
    <w:rsid w:val="00AB27C8"/>
    <w:rsid w:val="00AB5CC7"/>
    <w:rsid w:val="00AC5770"/>
    <w:rsid w:val="00AC5A0A"/>
    <w:rsid w:val="00AD053A"/>
    <w:rsid w:val="00AD4014"/>
    <w:rsid w:val="00AE06E1"/>
    <w:rsid w:val="00AE1F13"/>
    <w:rsid w:val="00AE5EAC"/>
    <w:rsid w:val="00AF3631"/>
    <w:rsid w:val="00AF5878"/>
    <w:rsid w:val="00AF6BA9"/>
    <w:rsid w:val="00B045E1"/>
    <w:rsid w:val="00B047B4"/>
    <w:rsid w:val="00B16033"/>
    <w:rsid w:val="00B178E0"/>
    <w:rsid w:val="00B17909"/>
    <w:rsid w:val="00B251FD"/>
    <w:rsid w:val="00B4618E"/>
    <w:rsid w:val="00B508B5"/>
    <w:rsid w:val="00B509BA"/>
    <w:rsid w:val="00B54101"/>
    <w:rsid w:val="00B555DD"/>
    <w:rsid w:val="00B67BB5"/>
    <w:rsid w:val="00B71CF8"/>
    <w:rsid w:val="00B73940"/>
    <w:rsid w:val="00B80EF7"/>
    <w:rsid w:val="00B8525D"/>
    <w:rsid w:val="00B92656"/>
    <w:rsid w:val="00B96F4A"/>
    <w:rsid w:val="00BB00A2"/>
    <w:rsid w:val="00BB05B9"/>
    <w:rsid w:val="00BB0971"/>
    <w:rsid w:val="00BB3378"/>
    <w:rsid w:val="00BC08D4"/>
    <w:rsid w:val="00BC2680"/>
    <w:rsid w:val="00BC38E4"/>
    <w:rsid w:val="00BC6ADB"/>
    <w:rsid w:val="00BD0A8A"/>
    <w:rsid w:val="00BD104C"/>
    <w:rsid w:val="00BD1E5B"/>
    <w:rsid w:val="00BD20E0"/>
    <w:rsid w:val="00BD5B4B"/>
    <w:rsid w:val="00BD73D5"/>
    <w:rsid w:val="00BE02CE"/>
    <w:rsid w:val="00BE1625"/>
    <w:rsid w:val="00BE3F7B"/>
    <w:rsid w:val="00BF0D8C"/>
    <w:rsid w:val="00C12988"/>
    <w:rsid w:val="00C12B02"/>
    <w:rsid w:val="00C1506D"/>
    <w:rsid w:val="00C22186"/>
    <w:rsid w:val="00C27794"/>
    <w:rsid w:val="00C309DA"/>
    <w:rsid w:val="00C31BE6"/>
    <w:rsid w:val="00C31C00"/>
    <w:rsid w:val="00C36880"/>
    <w:rsid w:val="00C36AA2"/>
    <w:rsid w:val="00C44800"/>
    <w:rsid w:val="00C4693F"/>
    <w:rsid w:val="00C509DC"/>
    <w:rsid w:val="00C515B8"/>
    <w:rsid w:val="00C53C5C"/>
    <w:rsid w:val="00C572B1"/>
    <w:rsid w:val="00C61392"/>
    <w:rsid w:val="00C62FCD"/>
    <w:rsid w:val="00C649CD"/>
    <w:rsid w:val="00C75429"/>
    <w:rsid w:val="00C83CF1"/>
    <w:rsid w:val="00C854AC"/>
    <w:rsid w:val="00C948CF"/>
    <w:rsid w:val="00C94BC0"/>
    <w:rsid w:val="00CA0DAF"/>
    <w:rsid w:val="00CA1B37"/>
    <w:rsid w:val="00CA23DA"/>
    <w:rsid w:val="00CA4083"/>
    <w:rsid w:val="00CA48B2"/>
    <w:rsid w:val="00CA74B5"/>
    <w:rsid w:val="00CB1B82"/>
    <w:rsid w:val="00CB7D2C"/>
    <w:rsid w:val="00CC400B"/>
    <w:rsid w:val="00CC5910"/>
    <w:rsid w:val="00CC6E32"/>
    <w:rsid w:val="00CD36C7"/>
    <w:rsid w:val="00CD4754"/>
    <w:rsid w:val="00CD47D5"/>
    <w:rsid w:val="00CE00DA"/>
    <w:rsid w:val="00CE0C3A"/>
    <w:rsid w:val="00CE1D94"/>
    <w:rsid w:val="00CE45B6"/>
    <w:rsid w:val="00CE70F8"/>
    <w:rsid w:val="00CF2F5A"/>
    <w:rsid w:val="00D015E0"/>
    <w:rsid w:val="00D01E60"/>
    <w:rsid w:val="00D03B7F"/>
    <w:rsid w:val="00D05BC4"/>
    <w:rsid w:val="00D077D4"/>
    <w:rsid w:val="00D12450"/>
    <w:rsid w:val="00D1583E"/>
    <w:rsid w:val="00D16E49"/>
    <w:rsid w:val="00D20F63"/>
    <w:rsid w:val="00D233F2"/>
    <w:rsid w:val="00D26AE8"/>
    <w:rsid w:val="00D3139F"/>
    <w:rsid w:val="00D33018"/>
    <w:rsid w:val="00D353F2"/>
    <w:rsid w:val="00D36444"/>
    <w:rsid w:val="00D36CB4"/>
    <w:rsid w:val="00D4026B"/>
    <w:rsid w:val="00D4203B"/>
    <w:rsid w:val="00D47C87"/>
    <w:rsid w:val="00D507EE"/>
    <w:rsid w:val="00D51B8A"/>
    <w:rsid w:val="00D553E0"/>
    <w:rsid w:val="00D55501"/>
    <w:rsid w:val="00D55D74"/>
    <w:rsid w:val="00D573F9"/>
    <w:rsid w:val="00D63460"/>
    <w:rsid w:val="00D65AA1"/>
    <w:rsid w:val="00D84241"/>
    <w:rsid w:val="00D847B1"/>
    <w:rsid w:val="00D87EC4"/>
    <w:rsid w:val="00D9066E"/>
    <w:rsid w:val="00D9337B"/>
    <w:rsid w:val="00D94985"/>
    <w:rsid w:val="00DA0CFA"/>
    <w:rsid w:val="00DA6759"/>
    <w:rsid w:val="00DB1340"/>
    <w:rsid w:val="00DB30BF"/>
    <w:rsid w:val="00DB4E4E"/>
    <w:rsid w:val="00DB7506"/>
    <w:rsid w:val="00DB7BED"/>
    <w:rsid w:val="00DC1809"/>
    <w:rsid w:val="00DC2D11"/>
    <w:rsid w:val="00DC34FB"/>
    <w:rsid w:val="00DD1D2C"/>
    <w:rsid w:val="00DD3473"/>
    <w:rsid w:val="00DD42E2"/>
    <w:rsid w:val="00DD502A"/>
    <w:rsid w:val="00DE37DE"/>
    <w:rsid w:val="00DE5CC1"/>
    <w:rsid w:val="00DF1F92"/>
    <w:rsid w:val="00DF363C"/>
    <w:rsid w:val="00DF4166"/>
    <w:rsid w:val="00E03D68"/>
    <w:rsid w:val="00E171AE"/>
    <w:rsid w:val="00E400FA"/>
    <w:rsid w:val="00E40F82"/>
    <w:rsid w:val="00E4681B"/>
    <w:rsid w:val="00E56242"/>
    <w:rsid w:val="00E91082"/>
    <w:rsid w:val="00E95449"/>
    <w:rsid w:val="00E97EB0"/>
    <w:rsid w:val="00EA016D"/>
    <w:rsid w:val="00EA6BCC"/>
    <w:rsid w:val="00EB3745"/>
    <w:rsid w:val="00EC4B75"/>
    <w:rsid w:val="00EC72BA"/>
    <w:rsid w:val="00ED7794"/>
    <w:rsid w:val="00EE23A3"/>
    <w:rsid w:val="00EE5639"/>
    <w:rsid w:val="00EF1C2A"/>
    <w:rsid w:val="00EF66A8"/>
    <w:rsid w:val="00F2157A"/>
    <w:rsid w:val="00F245B4"/>
    <w:rsid w:val="00F262DE"/>
    <w:rsid w:val="00F26E39"/>
    <w:rsid w:val="00F31DA7"/>
    <w:rsid w:val="00F3338E"/>
    <w:rsid w:val="00F33644"/>
    <w:rsid w:val="00F35372"/>
    <w:rsid w:val="00F531C6"/>
    <w:rsid w:val="00F5504A"/>
    <w:rsid w:val="00F5713B"/>
    <w:rsid w:val="00F80643"/>
    <w:rsid w:val="00F836DA"/>
    <w:rsid w:val="00F914C5"/>
    <w:rsid w:val="00F94D7E"/>
    <w:rsid w:val="00F954A1"/>
    <w:rsid w:val="00F96F4C"/>
    <w:rsid w:val="00FA0FC5"/>
    <w:rsid w:val="00FA2262"/>
    <w:rsid w:val="00FA2FDD"/>
    <w:rsid w:val="00FB0EA4"/>
    <w:rsid w:val="00FB1BDB"/>
    <w:rsid w:val="00FC574B"/>
    <w:rsid w:val="00FC792C"/>
    <w:rsid w:val="00FD16E0"/>
    <w:rsid w:val="00FD213B"/>
    <w:rsid w:val="00FD3B1E"/>
    <w:rsid w:val="00FE234C"/>
    <w:rsid w:val="00FE3150"/>
    <w:rsid w:val="00FE3CF6"/>
    <w:rsid w:val="00FF08BB"/>
    <w:rsid w:val="00FF595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8DC19"/>
  <w15:chartTrackingRefBased/>
  <w15:docId w15:val="{1FE1B771-C301-448C-94BD-51CB6729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79"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or sensitivity label only do not use"/>
    <w:uiPriority w:val="79"/>
    <w:rsid w:val="00BB3378"/>
    <w:pPr>
      <w:spacing w:before="40" w:after="120" w:line="240" w:lineRule="auto"/>
    </w:pPr>
    <w:rPr>
      <w:rFonts w:ascii="Arial" w:eastAsiaTheme="minorHAnsi" w:hAnsi="Arial"/>
      <w:sz w:val="20"/>
      <w:lang w:eastAsia="en-US"/>
    </w:rPr>
  </w:style>
  <w:style w:type="paragraph" w:styleId="Heading1">
    <w:name w:val="heading 1"/>
    <w:next w:val="BodyText"/>
    <w:link w:val="Heading1Char"/>
    <w:uiPriority w:val="9"/>
    <w:qFormat/>
    <w:rsid w:val="00132C9F"/>
    <w:pPr>
      <w:suppressAutoHyphens/>
      <w:spacing w:after="0" w:line="240" w:lineRule="auto"/>
      <w:outlineLvl w:val="0"/>
    </w:pPr>
    <w:rPr>
      <w:color w:val="22272B" w:themeColor="text1"/>
      <w:sz w:val="36"/>
    </w:rPr>
  </w:style>
  <w:style w:type="paragraph" w:styleId="Heading2">
    <w:name w:val="heading 2"/>
    <w:next w:val="BodyText"/>
    <w:link w:val="Heading2Char"/>
    <w:uiPriority w:val="9"/>
    <w:qFormat/>
    <w:rsid w:val="00E95449"/>
    <w:pPr>
      <w:keepNext/>
      <w:pBdr>
        <w:top w:val="single" w:sz="4" w:space="8" w:color="22272B" w:themeColor="text1"/>
      </w:pBdr>
      <w:tabs>
        <w:tab w:val="left" w:pos="2552"/>
      </w:tabs>
      <w:spacing w:before="240" w:after="240" w:line="240" w:lineRule="auto"/>
      <w:outlineLvl w:val="1"/>
    </w:pPr>
    <w:rPr>
      <w:color w:val="002664" w:themeColor="background2"/>
      <w:sz w:val="28"/>
    </w:rPr>
  </w:style>
  <w:style w:type="paragraph" w:styleId="Heading3">
    <w:name w:val="heading 3"/>
    <w:next w:val="BodyText"/>
    <w:link w:val="Heading3Char"/>
    <w:uiPriority w:val="9"/>
    <w:qFormat/>
    <w:rsid w:val="00E95449"/>
    <w:pPr>
      <w:tabs>
        <w:tab w:val="left" w:pos="2552"/>
      </w:tabs>
      <w:suppressAutoHyphens/>
      <w:spacing w:before="240" w:after="120" w:line="240" w:lineRule="auto"/>
      <w:outlineLvl w:val="2"/>
    </w:pPr>
    <w:rPr>
      <w:rFonts w:asciiTheme="majorHAnsi" w:hAnsiTheme="majorHAnsi"/>
      <w:color w:val="146CFD" w:themeColor="accent3"/>
      <w:sz w:val="26"/>
    </w:rPr>
  </w:style>
  <w:style w:type="paragraph" w:styleId="Heading4">
    <w:name w:val="heading 4"/>
    <w:next w:val="BodyText"/>
    <w:link w:val="Heading4Char"/>
    <w:uiPriority w:val="9"/>
    <w:qFormat/>
    <w:rsid w:val="00AF6BA9"/>
    <w:pPr>
      <w:keepLines/>
      <w:suppressAutoHyphens/>
      <w:spacing w:before="240" w:after="120" w:line="240" w:lineRule="auto"/>
      <w:outlineLvl w:val="3"/>
    </w:pPr>
    <w:rPr>
      <w:rFonts w:asciiTheme="majorHAnsi" w:eastAsiaTheme="majorEastAsia" w:hAnsiTheme="majorHAnsi" w:cstheme="majorBidi"/>
      <w:iCs/>
      <w:color w:val="22272B" w:themeColor="text1"/>
      <w:sz w:val="24"/>
    </w:rPr>
  </w:style>
  <w:style w:type="paragraph" w:styleId="Heading5">
    <w:name w:val="heading 5"/>
    <w:next w:val="BodyText"/>
    <w:link w:val="Heading5Char"/>
    <w:uiPriority w:val="9"/>
    <w:rsid w:val="00E95449"/>
    <w:pPr>
      <w:keepLines/>
      <w:suppressAutoHyphens/>
      <w:spacing w:before="240" w:after="120" w:line="240" w:lineRule="auto"/>
      <w:outlineLvl w:val="4"/>
    </w:pPr>
    <w:rPr>
      <w:rFonts w:asciiTheme="majorHAnsi" w:eastAsiaTheme="majorEastAsia" w:hAnsiTheme="majorHAnsi" w:cstheme="majorBidi"/>
      <w:color w:val="22272B" w:themeColor="tex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FF5F6" w:themeColor="accent6" w:themeTint="66"/>
        <w:left w:val="single" w:sz="4" w:space="0" w:color="FFF5F6" w:themeColor="accent6" w:themeTint="66"/>
        <w:bottom w:val="single" w:sz="4" w:space="0" w:color="FFF5F6" w:themeColor="accent6" w:themeTint="66"/>
        <w:right w:val="single" w:sz="4" w:space="0" w:color="FFF5F6" w:themeColor="accent6" w:themeTint="66"/>
        <w:insideH w:val="single" w:sz="4" w:space="0" w:color="FFF5F6" w:themeColor="accent6" w:themeTint="66"/>
        <w:insideV w:val="single" w:sz="4" w:space="0" w:color="FFF5F6" w:themeColor="accent6" w:themeTint="66"/>
      </w:tblBorders>
    </w:tblPr>
    <w:tblStylePr w:type="firstRow">
      <w:rPr>
        <w:b/>
        <w:bCs/>
      </w:rPr>
      <w:tblPr/>
      <w:tcPr>
        <w:tcBorders>
          <w:bottom w:val="single" w:sz="12" w:space="0" w:color="FFF0F2" w:themeColor="accent6" w:themeTint="99"/>
        </w:tcBorders>
      </w:tcPr>
    </w:tblStylePr>
    <w:tblStylePr w:type="lastRow">
      <w:rPr>
        <w:b/>
        <w:bCs/>
      </w:rPr>
      <w:tblPr/>
      <w:tcPr>
        <w:tcBorders>
          <w:top w:val="double" w:sz="2" w:space="0" w:color="FFF0F2"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A91604"/>
    <w:pPr>
      <w:spacing w:after="100"/>
    </w:pPr>
  </w:style>
  <w:style w:type="paragraph" w:styleId="TOC2">
    <w:name w:val="toc 2"/>
    <w:basedOn w:val="Normal"/>
    <w:next w:val="Normal"/>
    <w:uiPriority w:val="39"/>
    <w:semiHidden/>
    <w:rsid w:val="00A91604"/>
    <w:pPr>
      <w:spacing w:after="100"/>
      <w:ind w:left="220"/>
    </w:pPr>
  </w:style>
  <w:style w:type="paragraph" w:styleId="TOC3">
    <w:name w:val="toc 3"/>
    <w:basedOn w:val="Normal"/>
    <w:next w:val="Normal"/>
    <w:uiPriority w:val="39"/>
    <w:semiHidden/>
    <w:rsid w:val="00A91604"/>
    <w:pPr>
      <w:spacing w:after="100"/>
      <w:ind w:left="44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A91604"/>
    <w:pPr>
      <w:spacing w:after="100"/>
      <w:ind w:left="1760"/>
    </w:pPr>
  </w:style>
  <w:style w:type="character" w:customStyle="1" w:styleId="Heading1Char">
    <w:name w:val="Heading 1 Char"/>
    <w:basedOn w:val="DefaultParagraphFont"/>
    <w:link w:val="Heading1"/>
    <w:uiPriority w:val="9"/>
    <w:rsid w:val="00132C9F"/>
    <w:rPr>
      <w:color w:val="22272B" w:themeColor="text1"/>
      <w:sz w:val="36"/>
    </w:rPr>
  </w:style>
  <w:style w:type="paragraph" w:styleId="TOCHeading">
    <w:name w:val="TOC Heading"/>
    <w:basedOn w:val="Heading1"/>
    <w:next w:val="Normal"/>
    <w:uiPriority w:val="39"/>
    <w:semiHidden/>
    <w:rsid w:val="00A91604"/>
    <w:pPr>
      <w:outlineLvl w:val="9"/>
    </w:p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7F5D9C"/>
    <w:pPr>
      <w:tabs>
        <w:tab w:val="center" w:pos="4513"/>
        <w:tab w:val="right" w:pos="9026"/>
      </w:tabs>
      <w:suppressAutoHyphens/>
      <w:spacing w:after="240" w:line="240" w:lineRule="auto"/>
    </w:pPr>
    <w:rPr>
      <w:noProof/>
      <w:color w:val="146CFD" w:themeColor="accent3"/>
      <w:sz w:val="18"/>
    </w:rPr>
  </w:style>
  <w:style w:type="character" w:customStyle="1" w:styleId="HeaderChar">
    <w:name w:val="Header Char"/>
    <w:basedOn w:val="DefaultParagraphFont"/>
    <w:link w:val="Header"/>
    <w:uiPriority w:val="99"/>
    <w:rsid w:val="007F5D9C"/>
    <w:rPr>
      <w:noProof/>
      <w:color w:val="146CFD" w:themeColor="accent3"/>
      <w:sz w:val="18"/>
    </w:rPr>
  </w:style>
  <w:style w:type="paragraph" w:styleId="Footer">
    <w:name w:val="footer"/>
    <w:basedOn w:val="FootnoteText"/>
    <w:link w:val="FooterChar"/>
    <w:uiPriority w:val="99"/>
    <w:rsid w:val="002E514A"/>
    <w:rPr>
      <w:sz w:val="16"/>
      <w:szCs w:val="16"/>
    </w:rPr>
  </w:style>
  <w:style w:type="character" w:customStyle="1" w:styleId="FooterChar">
    <w:name w:val="Footer Char"/>
    <w:basedOn w:val="DefaultParagraphFont"/>
    <w:link w:val="Footer"/>
    <w:uiPriority w:val="99"/>
    <w:rsid w:val="002E514A"/>
    <w:rPr>
      <w:color w:val="22272B" w:themeColor="text1"/>
      <w:sz w:val="16"/>
      <w:szCs w:val="16"/>
    </w:rPr>
  </w:style>
  <w:style w:type="character" w:styleId="PlaceholderText">
    <w:name w:val="Placeholder Text"/>
    <w:basedOn w:val="DefaultParagraphFont"/>
    <w:uiPriority w:val="99"/>
    <w:semiHidden/>
    <w:rsid w:val="00A91604"/>
    <w:rPr>
      <w:color w:val="808080"/>
    </w:rPr>
  </w:style>
  <w:style w:type="paragraph" w:customStyle="1" w:styleId="Title1">
    <w:name w:val="Title 1"/>
    <w:next w:val="Heading1"/>
    <w:uiPriority w:val="2"/>
    <w:qFormat/>
    <w:rsid w:val="00132C9F"/>
    <w:pPr>
      <w:suppressAutoHyphens/>
      <w:spacing w:before="240" w:after="120" w:line="240" w:lineRule="auto"/>
      <w:contextualSpacing/>
    </w:pPr>
    <w:rPr>
      <w:rFonts w:asciiTheme="majorHAnsi" w:hAnsiTheme="majorHAnsi"/>
      <w:color w:val="22272B" w:themeColor="text1"/>
      <w:sz w:val="36"/>
    </w:rPr>
  </w:style>
  <w:style w:type="character" w:styleId="Emphasis">
    <w:name w:val="Emphasis"/>
    <w:aliases w:val="Italic"/>
    <w:basedOn w:val="DefaultParagraphFont"/>
    <w:uiPriority w:val="20"/>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99"/>
    <w:qFormat/>
    <w:rsid w:val="00C53C5C"/>
    <w:pPr>
      <w:numPr>
        <w:numId w:val="31"/>
      </w:numPr>
      <w:spacing w:before="120" w:after="120" w:line="240" w:lineRule="auto"/>
    </w:pPr>
    <w:rPr>
      <w:rFonts w:eastAsia="Arial" w:cs="Arial"/>
      <w:color w:val="22272B" w:themeColor="text1"/>
      <w:szCs w:val="20"/>
      <w:lang w:eastAsia="en-US"/>
    </w:rPr>
  </w:style>
  <w:style w:type="paragraph" w:styleId="ListNumber">
    <w:name w:val="List Number"/>
    <w:uiPriority w:val="99"/>
    <w:qFormat/>
    <w:rsid w:val="00C53C5C"/>
    <w:pPr>
      <w:numPr>
        <w:numId w:val="32"/>
      </w:numPr>
      <w:suppressAutoHyphens/>
      <w:spacing w:before="120" w:after="120" w:line="240" w:lineRule="auto"/>
    </w:pPr>
    <w:rPr>
      <w:noProof/>
      <w:color w:val="22272B" w:themeColor="text1"/>
    </w:rPr>
  </w:style>
  <w:style w:type="paragraph" w:styleId="FootnoteText">
    <w:name w:val="footnote text"/>
    <w:link w:val="FootnoteTextChar"/>
    <w:uiPriority w:val="99"/>
    <w:semiHidden/>
    <w:rsid w:val="00A9160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semiHidden/>
    <w:rsid w:val="00A91604"/>
    <w:rPr>
      <w:color w:val="22272B" w:themeColor="text1"/>
      <w:sz w:val="20"/>
      <w:szCs w:val="20"/>
    </w:rPr>
  </w:style>
  <w:style w:type="character" w:styleId="FootnoteReference">
    <w:name w:val="footnote reference"/>
    <w:basedOn w:val="DefaultParagraphFont"/>
    <w:uiPriority w:val="99"/>
    <w:semiHidden/>
    <w:rsid w:val="00A91604"/>
    <w:rPr>
      <w:vertAlign w:val="superscript"/>
    </w:rPr>
  </w:style>
  <w:style w:type="paragraph" w:styleId="BodyText">
    <w:name w:val="Body Text"/>
    <w:link w:val="BodyTextChar"/>
    <w:qFormat/>
    <w:rsid w:val="00BB3378"/>
    <w:pPr>
      <w:tabs>
        <w:tab w:val="left" w:pos="567"/>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rsid w:val="00BB3378"/>
    <w:rPr>
      <w:color w:val="22272B" w:themeColor="text1"/>
    </w:rPr>
  </w:style>
  <w:style w:type="character" w:customStyle="1" w:styleId="Heading2Char">
    <w:name w:val="Heading 2 Char"/>
    <w:basedOn w:val="DefaultParagraphFont"/>
    <w:link w:val="Heading2"/>
    <w:uiPriority w:val="9"/>
    <w:rsid w:val="00E95449"/>
    <w:rPr>
      <w:color w:val="002664" w:themeColor="background2"/>
      <w:sz w:val="28"/>
    </w:rPr>
  </w:style>
  <w:style w:type="character" w:customStyle="1" w:styleId="Heading3Char">
    <w:name w:val="Heading 3 Char"/>
    <w:basedOn w:val="DefaultParagraphFont"/>
    <w:link w:val="Heading3"/>
    <w:uiPriority w:val="9"/>
    <w:rsid w:val="00E95449"/>
    <w:rPr>
      <w:rFonts w:asciiTheme="majorHAnsi" w:hAnsiTheme="majorHAnsi"/>
      <w:color w:val="146CFD" w:themeColor="accent3"/>
      <w:sz w:val="26"/>
    </w:rPr>
  </w:style>
  <w:style w:type="character" w:customStyle="1" w:styleId="Heading4Char">
    <w:name w:val="Heading 4 Char"/>
    <w:basedOn w:val="DefaultParagraphFont"/>
    <w:link w:val="Heading4"/>
    <w:uiPriority w:val="9"/>
    <w:rsid w:val="00AF6BA9"/>
    <w:rPr>
      <w:rFonts w:asciiTheme="majorHAnsi" w:eastAsiaTheme="majorEastAsia" w:hAnsiTheme="majorHAnsi" w:cstheme="majorBidi"/>
      <w:iCs/>
      <w:color w:val="22272B" w:themeColor="text1"/>
      <w:sz w:val="24"/>
    </w:rPr>
  </w:style>
  <w:style w:type="character" w:customStyle="1" w:styleId="Heading5Char">
    <w:name w:val="Heading 5 Char"/>
    <w:basedOn w:val="DefaultParagraphFont"/>
    <w:link w:val="Heading5"/>
    <w:uiPriority w:val="9"/>
    <w:rsid w:val="00E95449"/>
    <w:rPr>
      <w:rFonts w:asciiTheme="majorHAnsi" w:eastAsiaTheme="majorEastAsia" w:hAnsiTheme="majorHAnsi" w:cstheme="majorBidi"/>
      <w:color w:val="22272B" w:themeColor="text1"/>
    </w:rPr>
  </w:style>
  <w:style w:type="character" w:customStyle="1" w:styleId="Heading6Char">
    <w:name w:val="Heading 6 Char"/>
    <w:basedOn w:val="DefaultParagraphFont"/>
    <w:link w:val="Heading6"/>
    <w:uiPriority w:val="9"/>
    <w:semiHidden/>
    <w:rsid w:val="00A91604"/>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99"/>
    <w:qFormat/>
    <w:rsid w:val="00A91604"/>
    <w:pPr>
      <w:numPr>
        <w:numId w:val="25"/>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99"/>
    <w:qFormat/>
    <w:rsid w:val="00A91604"/>
    <w:pPr>
      <w:numPr>
        <w:numId w:val="26"/>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99"/>
    <w:qFormat/>
    <w:rsid w:val="00A91604"/>
    <w:pPr>
      <w:numPr>
        <w:numId w:val="29"/>
      </w:numPr>
      <w:spacing w:before="120" w:after="120" w:line="240" w:lineRule="auto"/>
    </w:pPr>
    <w:rPr>
      <w:rFonts w:eastAsia="Arial" w:cs="Times New Roman"/>
      <w:color w:val="22272B" w:themeColor="text1"/>
      <w:szCs w:val="24"/>
      <w:lang w:eastAsia="en-US"/>
    </w:rPr>
  </w:style>
  <w:style w:type="paragraph" w:styleId="ListNumber2">
    <w:name w:val="List Number 2"/>
    <w:uiPriority w:val="99"/>
    <w:qFormat/>
    <w:rsid w:val="00A91604"/>
    <w:pPr>
      <w:numPr>
        <w:numId w:val="28"/>
      </w:numPr>
      <w:suppressAutoHyphens/>
      <w:spacing w:before="120" w:after="120" w:line="240" w:lineRule="auto"/>
    </w:pPr>
    <w:rPr>
      <w:rFonts w:eastAsia="Arial" w:cs="Times New Roman"/>
      <w:color w:val="22272B" w:themeColor="text1"/>
      <w:szCs w:val="24"/>
      <w:lang w:eastAsia="en-US"/>
    </w:rPr>
  </w:style>
  <w:style w:type="paragraph" w:customStyle="1" w:styleId="Contactus">
    <w:name w:val="Contact us"/>
    <w:next w:val="BodyText"/>
    <w:uiPriority w:val="99"/>
    <w:rsid w:val="005C0FEB"/>
    <w:pPr>
      <w:pBdr>
        <w:top w:val="single" w:sz="4" w:space="8" w:color="22272B" w:themeColor="text1"/>
      </w:pBdr>
      <w:suppressAutoHyphens/>
      <w:spacing w:after="0" w:line="240" w:lineRule="auto"/>
    </w:pPr>
    <w:rPr>
      <w:b/>
      <w:color w:val="22272B" w:themeColor="text1"/>
    </w:rPr>
  </w:style>
  <w:style w:type="table" w:styleId="ListTable3-Accent2">
    <w:name w:val="List Table 3 Accent 2"/>
    <w:basedOn w:val="TableNormal"/>
    <w:uiPriority w:val="48"/>
    <w:rsid w:val="00B047B4"/>
    <w:pPr>
      <w:spacing w:after="0" w:line="240" w:lineRule="auto"/>
    </w:pPr>
    <w:tblPr>
      <w:tblStyleRowBandSize w:val="1"/>
      <w:tblStyleColBandSize w:val="1"/>
      <w:tblBorders>
        <w:top w:val="single" w:sz="4" w:space="0" w:color="CBEDFD" w:themeColor="accent2"/>
        <w:left w:val="single" w:sz="4" w:space="0" w:color="CBEDFD" w:themeColor="accent2"/>
        <w:bottom w:val="single" w:sz="4" w:space="0" w:color="CBEDFD" w:themeColor="accent2"/>
        <w:right w:val="single" w:sz="4" w:space="0" w:color="CBEDFD" w:themeColor="accent2"/>
      </w:tblBorders>
    </w:tblPr>
    <w:tblStylePr w:type="firstRow">
      <w:rPr>
        <w:b/>
        <w:bCs/>
        <w:color w:val="FFFFFF" w:themeColor="background1"/>
      </w:rPr>
      <w:tblPr/>
      <w:trPr>
        <w:tblHeader/>
      </w:trPr>
      <w:tcPr>
        <w:shd w:val="clear" w:color="auto" w:fill="CBEDFD" w:themeFill="accent2"/>
      </w:tcPr>
    </w:tblStylePr>
    <w:tblStylePr w:type="lastRow">
      <w:rPr>
        <w:b w:val="0"/>
        <w:bCs/>
      </w:rPr>
      <w:tblPr/>
      <w:tcPr>
        <w:tcBorders>
          <w:top w:val="double" w:sz="4" w:space="0" w:color="CBEDFD" w:themeColor="accent2"/>
        </w:tcBorders>
        <w:shd w:val="clear" w:color="auto" w:fill="FFFFFF" w:themeFill="background1"/>
      </w:tcPr>
    </w:tblStylePr>
    <w:tblStylePr w:type="firstCol">
      <w:rPr>
        <w:b w:val="0"/>
        <w:bCs/>
      </w:rPr>
    </w:tblStylePr>
    <w:tblStylePr w:type="lastCol">
      <w:rPr>
        <w:b w:val="0"/>
        <w:bCs/>
      </w:rPr>
      <w:tblPr/>
      <w:tcPr>
        <w:tcBorders>
          <w:left w:val="nil"/>
        </w:tcBorders>
        <w:shd w:val="clear" w:color="auto" w:fill="FFFFFF" w:themeFill="background1"/>
      </w:tcPr>
    </w:tblStylePr>
    <w:tblStylePr w:type="band1Vert">
      <w:tblPr/>
      <w:tcPr>
        <w:tcBorders>
          <w:left w:val="single" w:sz="4" w:space="0" w:color="CBEDFD" w:themeColor="accent2"/>
          <w:right w:val="single" w:sz="4" w:space="0" w:color="CBEDFD" w:themeColor="accent2"/>
        </w:tcBorders>
      </w:tcPr>
    </w:tblStylePr>
    <w:tblStylePr w:type="band1Horz">
      <w:tblPr/>
      <w:tcPr>
        <w:tcBorders>
          <w:top w:val="single" w:sz="4" w:space="0" w:color="CBEDFD" w:themeColor="accent2"/>
          <w:bottom w:val="single" w:sz="4" w:space="0" w:color="CBEDF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EDFD" w:themeColor="accent2"/>
          <w:left w:val="nil"/>
        </w:tcBorders>
      </w:tcPr>
    </w:tblStylePr>
    <w:tblStylePr w:type="swCell">
      <w:tblPr/>
      <w:tcPr>
        <w:tcBorders>
          <w:top w:val="double" w:sz="4" w:space="0" w:color="CBEDFD" w:themeColor="accent2"/>
          <w:right w:val="nil"/>
        </w:tcBorders>
      </w:tcPr>
    </w:tblStyle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DocumentIntro">
    <w:name w:val="Document Intro"/>
    <w:next w:val="BodyText"/>
    <w:uiPriority w:val="3"/>
    <w:qFormat/>
    <w:rsid w:val="00D353F2"/>
    <w:pPr>
      <w:suppressAutoHyphens/>
      <w:spacing w:before="360" w:after="360" w:line="240" w:lineRule="auto"/>
      <w:contextualSpacing/>
    </w:pPr>
    <w:rPr>
      <w:color w:val="002664" w:themeColor="background2"/>
      <w:sz w:val="28"/>
    </w:rPr>
  </w:style>
  <w:style w:type="paragraph" w:styleId="Caption">
    <w:name w:val="caption"/>
    <w:next w:val="BodyText"/>
    <w:link w:val="CaptionChar"/>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customStyle="1" w:styleId="Descriptor">
    <w:name w:val="Descriptor"/>
    <w:next w:val="SecondaryDescriptor"/>
    <w:autoRedefine/>
    <w:uiPriority w:val="1"/>
    <w:qFormat/>
    <w:rsid w:val="001C27DF"/>
    <w:pPr>
      <w:suppressAutoHyphens/>
      <w:spacing w:after="0" w:line="240" w:lineRule="auto"/>
      <w:contextualSpacing/>
    </w:pPr>
    <w:rPr>
      <w:rFonts w:asciiTheme="majorHAnsi" w:hAnsiTheme="majorHAnsi"/>
      <w:color w:val="22272B" w:themeColor="text1"/>
    </w:rPr>
  </w:style>
  <w:style w:type="paragraph" w:customStyle="1" w:styleId="SecondaryDescriptor">
    <w:name w:val="Secondary Descriptor"/>
    <w:uiPriority w:val="1"/>
    <w:qFormat/>
    <w:rsid w:val="001C27DF"/>
    <w:pPr>
      <w:suppressAutoHyphens/>
      <w:spacing w:after="0" w:line="240" w:lineRule="auto"/>
      <w:contextualSpacing/>
    </w:pPr>
    <w:rPr>
      <w:color w:val="22272B" w:themeColor="text1"/>
      <w:sz w:val="18"/>
    </w:rPr>
  </w:style>
  <w:style w:type="paragraph" w:customStyle="1" w:styleId="Pulloutquote">
    <w:name w:val="Pull out quote"/>
    <w:uiPriority w:val="99"/>
    <w:qFormat/>
    <w:rsid w:val="00C44800"/>
    <w:pPr>
      <w:pBdr>
        <w:left w:val="single" w:sz="4" w:space="8" w:color="D7153A" w:themeColor="text2"/>
      </w:pBdr>
      <w:suppressAutoHyphens/>
      <w:spacing w:before="120" w:after="120" w:line="240" w:lineRule="auto"/>
      <w:ind w:left="227" w:right="57"/>
    </w:pPr>
    <w:rPr>
      <w:color w:val="002664" w:themeColor="accent1"/>
      <w:sz w:val="28"/>
    </w:rPr>
  </w:style>
  <w:style w:type="paragraph" w:customStyle="1" w:styleId="Footerwhiteline">
    <w:name w:val="Footer white line"/>
    <w:next w:val="Footer"/>
    <w:uiPriority w:val="99"/>
    <w:rsid w:val="00D05BC4"/>
    <w:pPr>
      <w:pBdr>
        <w:top w:val="single" w:sz="4" w:space="12" w:color="FFFFFF" w:themeColor="background1"/>
      </w:pBdr>
      <w:spacing w:after="120" w:line="240" w:lineRule="auto"/>
    </w:pPr>
    <w:rPr>
      <w:color w:val="22272B" w:themeColor="text1"/>
      <w:sz w:val="18"/>
    </w:rPr>
  </w:style>
  <w:style w:type="paragraph" w:customStyle="1" w:styleId="Heading2NoLine">
    <w:name w:val="Heading 2 No Line"/>
    <w:basedOn w:val="Heading2"/>
    <w:uiPriority w:val="9"/>
    <w:rsid w:val="007332A7"/>
    <w:pPr>
      <w:pBdr>
        <w:top w:val="none" w:sz="0" w:space="0" w:color="auto"/>
      </w:pBdr>
    </w:pPr>
  </w:style>
  <w:style w:type="paragraph" w:customStyle="1" w:styleId="Smallbodycopy">
    <w:name w:val="Small body copy"/>
    <w:basedOn w:val="Title1"/>
    <w:autoRedefine/>
    <w:qFormat/>
    <w:rsid w:val="00516538"/>
    <w:rPr>
      <w:rFonts w:asciiTheme="minorHAnsi" w:hAnsiTheme="minorHAnsi"/>
      <w:sz w:val="18"/>
      <w:szCs w:val="18"/>
    </w:rPr>
  </w:style>
  <w:style w:type="paragraph" w:styleId="NormalWeb">
    <w:name w:val="Normal (Web)"/>
    <w:basedOn w:val="Normal"/>
    <w:uiPriority w:val="99"/>
    <w:unhideWhenUsed/>
    <w:qFormat/>
    <w:rsid w:val="00D01E6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Footnote">
    <w:name w:val="Footnote"/>
    <w:basedOn w:val="Heading2"/>
    <w:autoRedefine/>
    <w:qFormat/>
    <w:rsid w:val="00604A6E"/>
    <w:rPr>
      <w:color w:val="8D979C" w:themeColor="accent5" w:themeTint="99"/>
      <w:sz w:val="16"/>
      <w:szCs w:val="18"/>
    </w:rPr>
  </w:style>
  <w:style w:type="paragraph" w:customStyle="1" w:styleId="Maintitleheaderpages">
    <w:name w:val="Main title (header pages)"/>
    <w:basedOn w:val="Header"/>
    <w:link w:val="MaintitleheaderpagesChar"/>
    <w:qFormat/>
    <w:rsid w:val="00B045E1"/>
    <w:pPr>
      <w:jc w:val="right"/>
    </w:pPr>
    <w:rPr>
      <w:rFonts w:ascii="Calibri" w:eastAsia="Calibri" w:hAnsi="Calibri" w:cs="Calibri"/>
      <w:szCs w:val="20"/>
    </w:rPr>
  </w:style>
  <w:style w:type="character" w:customStyle="1" w:styleId="MaintitleheaderpagesChar">
    <w:name w:val="Main title (header pages) Char"/>
    <w:basedOn w:val="HeaderChar"/>
    <w:link w:val="Maintitleheaderpages"/>
    <w:rsid w:val="00B045E1"/>
    <w:rPr>
      <w:rFonts w:ascii="Calibri" w:eastAsia="Calibri" w:hAnsi="Calibri" w:cs="Calibri"/>
      <w:noProof/>
      <w:color w:val="146CFD" w:themeColor="accent3"/>
      <w:sz w:val="18"/>
      <w:szCs w:val="20"/>
    </w:rPr>
  </w:style>
  <w:style w:type="paragraph" w:customStyle="1" w:styleId="Documenttitle2">
    <w:name w:val="Document title 2"/>
    <w:basedOn w:val="Heading1"/>
    <w:link w:val="Documenttitle2Char"/>
    <w:qFormat/>
    <w:rsid w:val="002360D2"/>
  </w:style>
  <w:style w:type="paragraph" w:customStyle="1" w:styleId="Headingnumbered1">
    <w:name w:val="Heading numbered 1"/>
    <w:basedOn w:val="BodyText"/>
    <w:link w:val="Headingnumbered1Char"/>
    <w:qFormat/>
    <w:rsid w:val="00630E27"/>
    <w:pPr>
      <w:numPr>
        <w:numId w:val="33"/>
      </w:numPr>
    </w:pPr>
    <w:rPr>
      <w:rFonts w:ascii="Calibri" w:eastAsia="Calibri" w:hAnsi="Calibri" w:cs="Calibri"/>
      <w:sz w:val="36"/>
      <w:szCs w:val="20"/>
    </w:rPr>
  </w:style>
  <w:style w:type="character" w:customStyle="1" w:styleId="Documenttitle2Char">
    <w:name w:val="Document title 2 Char"/>
    <w:basedOn w:val="Heading1Char"/>
    <w:link w:val="Documenttitle2"/>
    <w:rsid w:val="002360D2"/>
    <w:rPr>
      <w:color w:val="22272B" w:themeColor="text1"/>
      <w:sz w:val="36"/>
    </w:rPr>
  </w:style>
  <w:style w:type="paragraph" w:customStyle="1" w:styleId="Headingnumbered2">
    <w:name w:val="Heading numbered 2"/>
    <w:basedOn w:val="BodyText"/>
    <w:link w:val="Headingnumbered2Char"/>
    <w:qFormat/>
    <w:rsid w:val="00630E27"/>
    <w:pPr>
      <w:numPr>
        <w:ilvl w:val="1"/>
        <w:numId w:val="33"/>
      </w:numPr>
      <w:tabs>
        <w:tab w:val="clear" w:pos="567"/>
      </w:tabs>
      <w:ind w:hanging="820"/>
    </w:pPr>
    <w:rPr>
      <w:rFonts w:ascii="Calibri" w:eastAsia="Calibri" w:hAnsi="Calibri" w:cs="Calibri"/>
      <w:color w:val="002664" w:themeColor="accent1"/>
      <w:sz w:val="28"/>
      <w:szCs w:val="20"/>
    </w:rPr>
  </w:style>
  <w:style w:type="character" w:customStyle="1" w:styleId="Headingnumbered1Char">
    <w:name w:val="Heading numbered 1 Char"/>
    <w:basedOn w:val="BodyTextChar"/>
    <w:link w:val="Headingnumbered1"/>
    <w:rsid w:val="00630E27"/>
    <w:rPr>
      <w:rFonts w:ascii="Calibri" w:eastAsia="Calibri" w:hAnsi="Calibri" w:cs="Calibri"/>
      <w:color w:val="22272B" w:themeColor="text1"/>
      <w:sz w:val="36"/>
      <w:szCs w:val="20"/>
    </w:rPr>
  </w:style>
  <w:style w:type="paragraph" w:customStyle="1" w:styleId="Headingnumbered3">
    <w:name w:val="Heading numbered 3"/>
    <w:basedOn w:val="BodyText"/>
    <w:link w:val="Headingnumbered3Char"/>
    <w:qFormat/>
    <w:rsid w:val="00630E27"/>
    <w:pPr>
      <w:numPr>
        <w:ilvl w:val="2"/>
        <w:numId w:val="33"/>
      </w:numPr>
      <w:tabs>
        <w:tab w:val="clear" w:pos="567"/>
      </w:tabs>
      <w:ind w:hanging="1238"/>
    </w:pPr>
    <w:rPr>
      <w:rFonts w:asciiTheme="majorHAnsi" w:eastAsia="Calibri" w:hAnsiTheme="majorHAnsi" w:cs="Calibri"/>
      <w:color w:val="146CFD" w:themeColor="accent3"/>
      <w:sz w:val="20"/>
      <w:szCs w:val="20"/>
    </w:rPr>
  </w:style>
  <w:style w:type="character" w:customStyle="1" w:styleId="Headingnumbered2Char">
    <w:name w:val="Heading numbered 2 Char"/>
    <w:basedOn w:val="BodyTextChar"/>
    <w:link w:val="Headingnumbered2"/>
    <w:rsid w:val="00630E27"/>
    <w:rPr>
      <w:rFonts w:ascii="Calibri" w:eastAsia="Calibri" w:hAnsi="Calibri" w:cs="Calibri"/>
      <w:color w:val="002664" w:themeColor="accent1"/>
      <w:sz w:val="28"/>
      <w:szCs w:val="20"/>
    </w:rPr>
  </w:style>
  <w:style w:type="paragraph" w:customStyle="1" w:styleId="Headingnumbered4">
    <w:name w:val="Heading numbered 4"/>
    <w:basedOn w:val="BodyText"/>
    <w:link w:val="Headingnumbered4Char"/>
    <w:qFormat/>
    <w:rsid w:val="00630E27"/>
    <w:pPr>
      <w:numPr>
        <w:ilvl w:val="3"/>
        <w:numId w:val="33"/>
      </w:numPr>
      <w:tabs>
        <w:tab w:val="clear" w:pos="567"/>
      </w:tabs>
      <w:ind w:hanging="1756"/>
    </w:pPr>
    <w:rPr>
      <w:rFonts w:asciiTheme="majorHAnsi" w:eastAsia="Calibri" w:hAnsiTheme="majorHAnsi" w:cs="Calibri"/>
      <w:sz w:val="24"/>
      <w:szCs w:val="20"/>
    </w:rPr>
  </w:style>
  <w:style w:type="character" w:customStyle="1" w:styleId="Headingnumbered3Char">
    <w:name w:val="Heading numbered 3 Char"/>
    <w:basedOn w:val="BodyTextChar"/>
    <w:link w:val="Headingnumbered3"/>
    <w:rsid w:val="00630E27"/>
    <w:rPr>
      <w:rFonts w:asciiTheme="majorHAnsi" w:eastAsia="Calibri" w:hAnsiTheme="majorHAnsi" w:cs="Calibri"/>
      <w:color w:val="146CFD" w:themeColor="accent3"/>
      <w:sz w:val="20"/>
      <w:szCs w:val="20"/>
    </w:rPr>
  </w:style>
  <w:style w:type="character" w:customStyle="1" w:styleId="Headingnumbered4Char">
    <w:name w:val="Heading numbered 4 Char"/>
    <w:basedOn w:val="BodyTextChar"/>
    <w:link w:val="Headingnumbered4"/>
    <w:rsid w:val="00630E27"/>
    <w:rPr>
      <w:rFonts w:asciiTheme="majorHAnsi" w:eastAsia="Calibri" w:hAnsiTheme="majorHAnsi" w:cs="Calibri"/>
      <w:color w:val="22272B" w:themeColor="text1"/>
      <w:sz w:val="24"/>
      <w:szCs w:val="20"/>
    </w:rPr>
  </w:style>
  <w:style w:type="table" w:customStyle="1" w:styleId="DPIEnormal">
    <w:name w:val="DPIE normal"/>
    <w:basedOn w:val="TableNormal"/>
    <w:uiPriority w:val="99"/>
    <w:rsid w:val="00BB3378"/>
    <w:pPr>
      <w:spacing w:after="0" w:line="240" w:lineRule="auto"/>
    </w:pPr>
    <w:rPr>
      <w:rFonts w:ascii="Arial" w:eastAsiaTheme="minorHAnsi" w:hAnsi="Arial"/>
      <w:sz w:val="20"/>
      <w:lang w:eastAsia="en-US"/>
    </w:rPr>
    <w:tblPr>
      <w:tblBorders>
        <w:insideH w:val="single" w:sz="4" w:space="0" w:color="D7153A" w:themeColor="text2"/>
        <w:insideV w:val="single" w:sz="4" w:space="0" w:color="D7153A" w:themeColor="text2"/>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8CE0FF" w:themeColor="accent4"/>
          <w:right w:val="nil"/>
          <w:insideH w:val="single" w:sz="4" w:space="0" w:color="D7153A" w:themeColor="text2"/>
          <w:insideV w:val="single" w:sz="4" w:space="0" w:color="D7153A" w:themeColor="text2"/>
        </w:tcBorders>
        <w:shd w:val="clear" w:color="auto" w:fill="002664" w:themeFill="background2"/>
      </w:tcPr>
    </w:tblStylePr>
  </w:style>
  <w:style w:type="paragraph" w:customStyle="1" w:styleId="Tableheader">
    <w:name w:val="Table header"/>
    <w:basedOn w:val="Normal"/>
    <w:uiPriority w:val="79"/>
    <w:rsid w:val="00BB3378"/>
    <w:pPr>
      <w:spacing w:before="80" w:after="80"/>
    </w:pPr>
    <w:rPr>
      <w:b/>
    </w:rPr>
  </w:style>
  <w:style w:type="character" w:customStyle="1" w:styleId="CaptionChar">
    <w:name w:val="Caption Char"/>
    <w:basedOn w:val="DefaultParagraphFont"/>
    <w:link w:val="Caption"/>
    <w:uiPriority w:val="35"/>
    <w:rsid w:val="00BB3378"/>
    <w:rPr>
      <w:iCs/>
      <w:color w:val="002664" w:themeColor="accent1"/>
      <w:sz w:val="18"/>
      <w:szCs w:val="18"/>
    </w:rPr>
  </w:style>
  <w:style w:type="table" w:styleId="GridTable5Dark-Accent3">
    <w:name w:val="Grid Table 5 Dark Accent 3"/>
    <w:basedOn w:val="TableNormal"/>
    <w:uiPriority w:val="50"/>
    <w:rsid w:val="00BB3378"/>
    <w:pPr>
      <w:spacing w:after="0" w:line="240" w:lineRule="auto"/>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1F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6CF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6CF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6CF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6CFD" w:themeFill="accent3"/>
      </w:tcPr>
    </w:tblStylePr>
    <w:tblStylePr w:type="band1Vert">
      <w:tblPr/>
      <w:tcPr>
        <w:shd w:val="clear" w:color="auto" w:fill="A0C3FE" w:themeFill="accent3" w:themeFillTint="66"/>
      </w:tcPr>
    </w:tblStylePr>
    <w:tblStylePr w:type="band1Horz">
      <w:tblPr/>
      <w:tcPr>
        <w:shd w:val="clear" w:color="auto" w:fill="A0C3FE" w:themeFill="accent3" w:themeFillTint="66"/>
      </w:tcPr>
    </w:tblStylePr>
  </w:style>
  <w:style w:type="table" w:customStyle="1" w:styleId="GridTable5Dark-Accent21">
    <w:name w:val="Grid Table 5 Dark - Accent 21"/>
    <w:basedOn w:val="TableNormal"/>
    <w:next w:val="GridTable5Dark-Accent2"/>
    <w:uiPriority w:val="50"/>
    <w:rsid w:val="00BB3378"/>
    <w:pPr>
      <w:spacing w:after="0" w:line="240" w:lineRule="auto"/>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BF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BEDF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BEDF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BEDF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BEDFD" w:themeFill="accent2"/>
      </w:tcPr>
    </w:tblStylePr>
    <w:tblStylePr w:type="band1Vert">
      <w:tblPr/>
      <w:tcPr>
        <w:shd w:val="clear" w:color="auto" w:fill="EAF7FE" w:themeFill="accent2" w:themeFillTint="66"/>
      </w:tcPr>
    </w:tblStylePr>
    <w:tblStylePr w:type="band1Horz">
      <w:tblPr/>
      <w:tcPr>
        <w:shd w:val="clear" w:color="auto" w:fill="EAF7FE" w:themeFill="accent2" w:themeFillTint="66"/>
      </w:tcPr>
    </w:tblStylePr>
  </w:style>
  <w:style w:type="table" w:styleId="GridTable5Dark-Accent2">
    <w:name w:val="Grid Table 5 Dark Accent 2"/>
    <w:basedOn w:val="TableNormal"/>
    <w:uiPriority w:val="50"/>
    <w:rsid w:val="00BB337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BF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BEDF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BEDF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BEDF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BEDFD" w:themeFill="accent2"/>
      </w:tcPr>
    </w:tblStylePr>
    <w:tblStylePr w:type="band1Vert">
      <w:tblPr/>
      <w:tcPr>
        <w:shd w:val="clear" w:color="auto" w:fill="EAF7FE" w:themeFill="accent2" w:themeFillTint="66"/>
      </w:tcPr>
    </w:tblStylePr>
    <w:tblStylePr w:type="band1Horz">
      <w:tblPr/>
      <w:tcPr>
        <w:shd w:val="clear" w:color="auto" w:fill="EAF7FE" w:themeFill="accent2" w:themeFillTint="66"/>
      </w:tcPr>
    </w:tblStylePr>
  </w:style>
  <w:style w:type="table" w:customStyle="1" w:styleId="TableGrid1">
    <w:name w:val="Table Grid1"/>
    <w:basedOn w:val="TableNormal"/>
    <w:next w:val="TableGrid"/>
    <w:uiPriority w:val="39"/>
    <w:rsid w:val="001D170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D170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semiHidden/>
    <w:rsid w:val="001D1707"/>
    <w:pPr>
      <w:autoSpaceDE w:val="0"/>
      <w:autoSpaceDN w:val="0"/>
      <w:adjustRightInd w:val="0"/>
      <w:spacing w:after="0" w:line="240" w:lineRule="auto"/>
    </w:pPr>
    <w:rPr>
      <w:rFonts w:ascii="Myriad Pro" w:eastAsiaTheme="minorHAnsi" w:hAnsi="Myriad Pro" w:cs="Myriad Pro"/>
      <w:color w:val="000000"/>
      <w:sz w:val="24"/>
      <w:szCs w:val="24"/>
      <w:lang w:eastAsia="en-US"/>
    </w:rPr>
  </w:style>
  <w:style w:type="table" w:customStyle="1" w:styleId="GridTable5Dark-Accent22">
    <w:name w:val="Grid Table 5 Dark - Accent 22"/>
    <w:basedOn w:val="TableNormal"/>
    <w:next w:val="GridTable5Dark-Accent2"/>
    <w:uiPriority w:val="50"/>
    <w:rsid w:val="001D1707"/>
    <w:pPr>
      <w:spacing w:after="0" w:line="240" w:lineRule="auto"/>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BF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BEDF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BEDF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BEDF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BEDFD" w:themeFill="accent2"/>
      </w:tcPr>
    </w:tblStylePr>
    <w:tblStylePr w:type="band1Vert">
      <w:tblPr/>
      <w:tcPr>
        <w:shd w:val="clear" w:color="auto" w:fill="EAF7FE" w:themeFill="accent2" w:themeFillTint="66"/>
      </w:tcPr>
    </w:tblStylePr>
    <w:tblStylePr w:type="band1Horz">
      <w:tblPr/>
      <w:tcPr>
        <w:shd w:val="clear" w:color="auto" w:fill="EAF7FE" w:themeFill="accent2" w:themeFillTint="66"/>
      </w:tcPr>
    </w:tblStylePr>
  </w:style>
  <w:style w:type="paragraph" w:styleId="ListParagraph">
    <w:name w:val="List Paragraph"/>
    <w:basedOn w:val="Normal"/>
    <w:link w:val="ListParagraphChar"/>
    <w:uiPriority w:val="34"/>
    <w:qFormat/>
    <w:rsid w:val="007E756C"/>
    <w:pPr>
      <w:numPr>
        <w:numId w:val="42"/>
      </w:numPr>
      <w:spacing w:before="60" w:after="60"/>
      <w:ind w:left="568" w:hanging="284"/>
    </w:pPr>
  </w:style>
  <w:style w:type="character" w:customStyle="1" w:styleId="ListParagraphChar">
    <w:name w:val="List Paragraph Char"/>
    <w:basedOn w:val="DefaultParagraphFont"/>
    <w:link w:val="ListParagraph"/>
    <w:uiPriority w:val="34"/>
    <w:rsid w:val="007E756C"/>
    <w:rPr>
      <w:rFonts w:ascii="Arial" w:eastAsiaTheme="minorHAnsi" w:hAnsi="Arial"/>
      <w:sz w:val="20"/>
      <w:lang w:eastAsia="en-US"/>
    </w:rPr>
  </w:style>
  <w:style w:type="table" w:styleId="GridTable1Light">
    <w:name w:val="Grid Table 1 Light"/>
    <w:basedOn w:val="TableNormal"/>
    <w:uiPriority w:val="46"/>
    <w:rsid w:val="007E756C"/>
    <w:pPr>
      <w:spacing w:after="0" w:line="240" w:lineRule="auto"/>
    </w:pPr>
    <w:rPr>
      <w:rFonts w:eastAsiaTheme="minorHAnsi"/>
      <w:lang w:eastAsia="en-US"/>
    </w:rPr>
    <w:tblPr>
      <w:tblStyleRowBandSize w:val="1"/>
      <w:tblStyleColBandSize w:val="1"/>
      <w:tblBorders>
        <w:top w:val="single" w:sz="4" w:space="0" w:color="9EA9B2" w:themeColor="text1" w:themeTint="66"/>
        <w:left w:val="single" w:sz="4" w:space="0" w:color="9EA9B2" w:themeColor="text1" w:themeTint="66"/>
        <w:bottom w:val="single" w:sz="4" w:space="0" w:color="9EA9B2" w:themeColor="text1" w:themeTint="66"/>
        <w:right w:val="single" w:sz="4" w:space="0" w:color="9EA9B2" w:themeColor="text1" w:themeTint="66"/>
        <w:insideH w:val="single" w:sz="4" w:space="0" w:color="9EA9B2" w:themeColor="text1" w:themeTint="66"/>
        <w:insideV w:val="single" w:sz="4" w:space="0" w:color="9EA9B2" w:themeColor="text1" w:themeTint="66"/>
      </w:tblBorders>
    </w:tblPr>
    <w:tblStylePr w:type="firstRow">
      <w:rPr>
        <w:b/>
        <w:bCs/>
      </w:rPr>
      <w:tblPr/>
      <w:tcPr>
        <w:tcBorders>
          <w:bottom w:val="single" w:sz="12" w:space="0" w:color="6E7E8B" w:themeColor="text1" w:themeTint="99"/>
        </w:tcBorders>
      </w:tcPr>
    </w:tblStylePr>
    <w:tblStylePr w:type="lastRow">
      <w:rPr>
        <w:b/>
        <w:bCs/>
      </w:rPr>
      <w:tblPr/>
      <w:tcPr>
        <w:tcBorders>
          <w:top w:val="double" w:sz="2" w:space="0" w:color="6E7E8B"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7E756C"/>
    <w:rPr>
      <w:color w:val="605E5C"/>
      <w:shd w:val="clear" w:color="auto" w:fill="E1DFDD"/>
    </w:rPr>
  </w:style>
  <w:style w:type="paragraph" w:customStyle="1" w:styleId="GUO">
    <w:name w:val="GUO"/>
    <w:basedOn w:val="Tableheader"/>
    <w:uiPriority w:val="79"/>
    <w:rsid w:val="00846B4B"/>
    <w:pPr>
      <w:jc w:val="center"/>
    </w:pPr>
    <w:rPr>
      <w:rFonts w:asciiTheme="minorHAnsi" w:hAnsiTheme="minorHAnsi"/>
      <w:bCs/>
      <w:color w:val="A6A6A6" w:themeColor="background1" w:themeShade="A6"/>
    </w:rPr>
  </w:style>
  <w:style w:type="character" w:styleId="FollowedHyperlink">
    <w:name w:val="FollowedHyperlink"/>
    <w:basedOn w:val="DefaultParagraphFont"/>
    <w:uiPriority w:val="99"/>
    <w:semiHidden/>
    <w:rsid w:val="00F80643"/>
    <w:rPr>
      <w:color w:val="22272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5754">
      <w:bodyDiv w:val="1"/>
      <w:marLeft w:val="0"/>
      <w:marRight w:val="0"/>
      <w:marTop w:val="0"/>
      <w:marBottom w:val="0"/>
      <w:divBdr>
        <w:top w:val="none" w:sz="0" w:space="0" w:color="auto"/>
        <w:left w:val="none" w:sz="0" w:space="0" w:color="auto"/>
        <w:bottom w:val="none" w:sz="0" w:space="0" w:color="auto"/>
        <w:right w:val="none" w:sz="0" w:space="0" w:color="auto"/>
      </w:divBdr>
    </w:div>
    <w:div w:id="240219229">
      <w:bodyDiv w:val="1"/>
      <w:marLeft w:val="0"/>
      <w:marRight w:val="0"/>
      <w:marTop w:val="0"/>
      <w:marBottom w:val="0"/>
      <w:divBdr>
        <w:top w:val="none" w:sz="0" w:space="0" w:color="auto"/>
        <w:left w:val="none" w:sz="0" w:space="0" w:color="auto"/>
        <w:bottom w:val="none" w:sz="0" w:space="0" w:color="auto"/>
        <w:right w:val="none" w:sz="0" w:space="0" w:color="auto"/>
      </w:divBdr>
    </w:div>
    <w:div w:id="684552426">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378973773">
      <w:bodyDiv w:val="1"/>
      <w:marLeft w:val="0"/>
      <w:marRight w:val="0"/>
      <w:marTop w:val="0"/>
      <w:marBottom w:val="0"/>
      <w:divBdr>
        <w:top w:val="none" w:sz="0" w:space="0" w:color="auto"/>
        <w:left w:val="none" w:sz="0" w:space="0" w:color="auto"/>
        <w:bottom w:val="none" w:sz="0" w:space="0" w:color="auto"/>
        <w:right w:val="none" w:sz="0" w:space="0" w:color="auto"/>
      </w:divBdr>
    </w:div>
    <w:div w:id="1698852340">
      <w:bodyDiv w:val="1"/>
      <w:marLeft w:val="0"/>
      <w:marRight w:val="0"/>
      <w:marTop w:val="0"/>
      <w:marBottom w:val="0"/>
      <w:divBdr>
        <w:top w:val="none" w:sz="0" w:space="0" w:color="auto"/>
        <w:left w:val="none" w:sz="0" w:space="0" w:color="auto"/>
        <w:bottom w:val="none" w:sz="0" w:space="0" w:color="auto"/>
        <w:right w:val="none" w:sz="0" w:space="0" w:color="auto"/>
      </w:divBdr>
    </w:div>
    <w:div w:id="1827548285">
      <w:bodyDiv w:val="1"/>
      <w:marLeft w:val="0"/>
      <w:marRight w:val="0"/>
      <w:marTop w:val="0"/>
      <w:marBottom w:val="0"/>
      <w:divBdr>
        <w:top w:val="none" w:sz="0" w:space="0" w:color="auto"/>
        <w:left w:val="none" w:sz="0" w:space="0" w:color="auto"/>
        <w:bottom w:val="none" w:sz="0" w:space="0" w:color="auto"/>
        <w:right w:val="none" w:sz="0" w:space="0" w:color="auto"/>
      </w:divBdr>
    </w:div>
    <w:div w:id="1844129773">
      <w:bodyDiv w:val="1"/>
      <w:marLeft w:val="0"/>
      <w:marRight w:val="0"/>
      <w:marTop w:val="0"/>
      <w:marBottom w:val="0"/>
      <w:divBdr>
        <w:top w:val="none" w:sz="0" w:space="0" w:color="auto"/>
        <w:left w:val="none" w:sz="0" w:space="0" w:color="auto"/>
        <w:bottom w:val="none" w:sz="0" w:space="0" w:color="auto"/>
        <w:right w:val="none" w:sz="0" w:space="0" w:color="auto"/>
      </w:divBdr>
    </w:div>
    <w:div w:id="20554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sourcesregulator.nsw.gov.au/rehabilitation/exploration/exploration-codes-of-practice/code-of-practice-for-environmenta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sources.nsw.gov.au/mining-and-exploration/compliance-and-reporting/petroleum-minimum-standard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esourcesregulator.nsw.gov.au/rehabilitation/exploration/exploration-codes-of-practice/code-of-practice-for-community" TargetMode="External"/><Relationship Id="rId23" Type="http://schemas.openxmlformats.org/officeDocument/2006/relationships/hyperlink" Target="mailto:titles@dpird.nsw.gov.a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sourcesregulator.nsw.gov.au/rehabilitation/exploration/exploration-codes-of-practice/code-of-practice-for-rehabilitation" TargetMode="Externa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opk\Desktop\MEG%20templates\MEG-short-document-double.dotx" TargetMode="External"/></Relationships>
</file>

<file path=word/theme/theme1.xml><?xml version="1.0" encoding="utf-8"?>
<a:theme xmlns:a="http://schemas.openxmlformats.org/drawingml/2006/main" name="Office Theme">
  <a:themeElements>
    <a:clrScheme name="NSWGov Booklet Corporate Feb 2022">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E6EA"/>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e87fbb-10dc-4922-88c2-1faecfacdb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B6F97ACDD0AE4DA136D664BE779FD3" ma:contentTypeVersion="17" ma:contentTypeDescription="Create a new document." ma:contentTypeScope="" ma:versionID="3a0c372fcf1cbbdec2058e433457dc4f">
  <xsd:schema xmlns:xsd="http://www.w3.org/2001/XMLSchema" xmlns:xs="http://www.w3.org/2001/XMLSchema" xmlns:p="http://schemas.microsoft.com/office/2006/metadata/properties" xmlns:ns2="cde87fbb-10dc-4922-88c2-1faecfacdb0c" xmlns:ns3="6cdeffdd-1cba-4279-b5c0-724a2ae33cfa" targetNamespace="http://schemas.microsoft.com/office/2006/metadata/properties" ma:root="true" ma:fieldsID="64196130ddad341718f14dcc5a1904ae" ns2:_="" ns3:_="">
    <xsd:import namespace="cde87fbb-10dc-4922-88c2-1faecfacdb0c"/>
    <xsd:import namespace="6cdeffdd-1cba-4279-b5c0-724a2ae33c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e87fbb-10dc-4922-88c2-1faecfacd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deffdd-1cba-4279-b5c0-724a2ae33c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9AE9B-62C1-4AED-ADD9-E3E4FB96240C}">
  <ds:schemaRefs>
    <ds:schemaRef ds:uri="http://schemas.microsoft.com/office/2006/metadata/properties"/>
    <ds:schemaRef ds:uri="http://schemas.microsoft.com/office/infopath/2007/PartnerControls"/>
    <ds:schemaRef ds:uri="cde87fbb-10dc-4922-88c2-1faecfacdb0c"/>
  </ds:schemaRefs>
</ds:datastoreItem>
</file>

<file path=customXml/itemProps2.xml><?xml version="1.0" encoding="utf-8"?>
<ds:datastoreItem xmlns:ds="http://schemas.openxmlformats.org/officeDocument/2006/customXml" ds:itemID="{4631786B-53D0-4483-9BC9-22A473DEFE64}">
  <ds:schemaRefs>
    <ds:schemaRef ds:uri="http://schemas.microsoft.com/sharepoint/v3/contenttype/forms"/>
  </ds:schemaRefs>
</ds:datastoreItem>
</file>

<file path=customXml/itemProps3.xml><?xml version="1.0" encoding="utf-8"?>
<ds:datastoreItem xmlns:ds="http://schemas.openxmlformats.org/officeDocument/2006/customXml" ds:itemID="{5A0B4499-3092-48C6-909F-D3F2E482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e87fbb-10dc-4922-88c2-1faecfacdb0c"/>
    <ds:schemaRef ds:uri="6cdeffdd-1cba-4279-b5c0-724a2ae33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MEG-short-document-double.dotx</Template>
  <TotalTime>62</TotalTime>
  <Pages>12</Pages>
  <Words>2396</Words>
  <Characters>13184</Characters>
  <Application>Microsoft Office Word</Application>
  <DocSecurity>0</DocSecurity>
  <Lines>732</Lines>
  <Paragraphs>599</Paragraphs>
  <ScaleCrop>false</ScaleCrop>
  <HeadingPairs>
    <vt:vector size="2" baseType="variant">
      <vt:variant>
        <vt:lpstr>Title</vt:lpstr>
      </vt:variant>
      <vt:variant>
        <vt:i4>1</vt:i4>
      </vt:variant>
    </vt:vector>
  </HeadingPairs>
  <TitlesOfParts>
    <vt:vector size="1" baseType="lpstr">
      <vt:lpstr>Prospecting authority work program</vt:lpstr>
    </vt:vector>
  </TitlesOfParts>
  <Company>Department of Regional NSW</Company>
  <LinksUpToDate>false</LinksUpToDate>
  <CharactersWithSpaces>14981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Prospecting authority work program</dc:title>
  <dc:subject>form</dc:subject>
  <dc:creator>Minign Exploration and Geoscience</dc:creator>
  <cp:keywords>mine, mines, prospecting, authority, work, program</cp:keywords>
  <dc:description/>
  <cp:lastModifiedBy>Kirsten Stoop</cp:lastModifiedBy>
  <cp:revision>15</cp:revision>
  <cp:lastPrinted>2022-03-23T11:08:00Z</cp:lastPrinted>
  <dcterms:created xsi:type="dcterms:W3CDTF">2026-02-15T22:26:00Z</dcterms:created>
  <dcterms:modified xsi:type="dcterms:W3CDTF">2026-04-29T23:35:00Z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0x01010058B6F97ACDD0AE4DA136D664BE779FD3</vt:lpwstr>
  </property>
  <property fmtid="{D5CDD505-2E9C-101B-9397-08002B2CF9AE}" pid="3" name="MediaServiceImageTags">
    <vt:lpwstr/>
  </property>
</Properties>
</file>